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Town Hall – Council Chambers</w:t>
      </w:r>
    </w:p>
    <w:p w:rsidR="004F3565" w:rsidRPr="00DA537B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2523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Fort Myers Beach,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277349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April </w:t>
      </w:r>
      <w:r w:rsidR="008611F1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4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Pr="00C73A57">
        <w:rPr>
          <w:rFonts w:asciiTheme="majorHAnsi" w:hAnsiTheme="majorHAnsi"/>
          <w:i/>
          <w:sz w:val="20"/>
          <w:szCs w:val="20"/>
        </w:rPr>
        <w:t xml:space="preserve"> (all time frames are informational and approximate)</w:t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Call to Order</w:t>
      </w:r>
    </w:p>
    <w:p w:rsidR="001C10C6" w:rsidRPr="004D1FD8" w:rsidRDefault="001C10C6" w:rsidP="001C10C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F83E1C" w:rsidRDefault="0071125B" w:rsidP="00005E8E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b/>
          <w:sz w:val="22"/>
          <w:szCs w:val="22"/>
        </w:rPr>
        <w:t xml:space="preserve">Minutes of </w:t>
      </w:r>
      <w:r w:rsidR="00DB22B5" w:rsidRPr="004D1FD8">
        <w:rPr>
          <w:rFonts w:asciiTheme="majorHAnsi" w:hAnsiTheme="majorHAnsi"/>
          <w:b/>
          <w:sz w:val="22"/>
          <w:szCs w:val="22"/>
        </w:rPr>
        <w:t xml:space="preserve"> </w:t>
      </w:r>
      <w:r w:rsidR="00277349">
        <w:rPr>
          <w:rFonts w:asciiTheme="majorHAnsi" w:hAnsiTheme="majorHAnsi"/>
          <w:b/>
          <w:sz w:val="22"/>
          <w:szCs w:val="22"/>
        </w:rPr>
        <w:t>March</w:t>
      </w:r>
      <w:r w:rsidR="00AA1263">
        <w:rPr>
          <w:rFonts w:asciiTheme="majorHAnsi" w:hAnsiTheme="majorHAnsi"/>
          <w:b/>
          <w:sz w:val="22"/>
          <w:szCs w:val="22"/>
        </w:rPr>
        <w:t xml:space="preserve"> 1</w:t>
      </w:r>
      <w:r w:rsidR="00EC64B3">
        <w:rPr>
          <w:rFonts w:asciiTheme="majorHAnsi" w:hAnsiTheme="majorHAnsi"/>
          <w:b/>
          <w:sz w:val="22"/>
          <w:szCs w:val="22"/>
        </w:rPr>
        <w:t>0</w:t>
      </w:r>
      <w:r w:rsidR="00AA1263">
        <w:rPr>
          <w:rFonts w:asciiTheme="majorHAnsi" w:hAnsiTheme="majorHAnsi"/>
          <w:b/>
          <w:sz w:val="22"/>
          <w:szCs w:val="22"/>
        </w:rPr>
        <w:t>, 2015 LPA meeting</w:t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>5 minutes</w:t>
      </w:r>
    </w:p>
    <w:p w:rsidR="00A607E1" w:rsidRPr="004D1FD8" w:rsidRDefault="00A607E1" w:rsidP="00A607E1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AA4E65" w:rsidRDefault="00AA4E65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Public Hearing</w:t>
      </w:r>
      <w:r w:rsidR="004C4887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30 minutes</w:t>
      </w:r>
    </w:p>
    <w:p w:rsidR="00AA4E65" w:rsidRDefault="00AA4E65" w:rsidP="00AA4E65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D6E34">
        <w:rPr>
          <w:rFonts w:asciiTheme="majorHAnsi" w:hAnsiTheme="majorHAnsi"/>
          <w:b/>
          <w:sz w:val="22"/>
          <w:szCs w:val="22"/>
        </w:rPr>
        <w:t>VAR2014-0002</w:t>
      </w:r>
      <w:r>
        <w:rPr>
          <w:rFonts w:asciiTheme="majorHAnsi" w:hAnsiTheme="majorHAnsi"/>
          <w:sz w:val="22"/>
          <w:szCs w:val="22"/>
        </w:rPr>
        <w:t xml:space="preserve"> – Sign Variance R</w:t>
      </w:r>
      <w:r w:rsidR="004C4887">
        <w:rPr>
          <w:rFonts w:asciiTheme="majorHAnsi" w:hAnsiTheme="majorHAnsi"/>
          <w:sz w:val="22"/>
          <w:szCs w:val="22"/>
        </w:rPr>
        <w:t xml:space="preserve">equest for the </w:t>
      </w:r>
      <w:proofErr w:type="spellStart"/>
      <w:r w:rsidR="004C4887">
        <w:rPr>
          <w:rFonts w:asciiTheme="majorHAnsi" w:hAnsiTheme="majorHAnsi"/>
          <w:sz w:val="22"/>
          <w:szCs w:val="22"/>
        </w:rPr>
        <w:t>Lani</w:t>
      </w:r>
      <w:proofErr w:type="spellEnd"/>
      <w:r w:rsidR="004C4887">
        <w:rPr>
          <w:rFonts w:asciiTheme="majorHAnsi" w:hAnsiTheme="majorHAnsi"/>
          <w:sz w:val="22"/>
          <w:szCs w:val="22"/>
        </w:rPr>
        <w:t xml:space="preserve"> Kai Resort</w:t>
      </w:r>
    </w:p>
    <w:p w:rsidR="004C4887" w:rsidRDefault="004C4887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/>
          <w:sz w:val="22"/>
          <w:szCs w:val="22"/>
        </w:rPr>
        <w:t>Original Application Materials</w:t>
      </w:r>
    </w:p>
    <w:p w:rsidR="008A5D93" w:rsidRPr="004C4887" w:rsidRDefault="008A5D93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Staff Report</w:t>
      </w:r>
      <w:bookmarkStart w:id="0" w:name="_GoBack"/>
      <w:bookmarkEnd w:id="0"/>
    </w:p>
    <w:p w:rsidR="004C4887" w:rsidRPr="004C4887" w:rsidRDefault="004C4887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/>
          <w:sz w:val="22"/>
          <w:szCs w:val="22"/>
        </w:rPr>
        <w:t>Application Supplemental Information</w:t>
      </w:r>
    </w:p>
    <w:p w:rsidR="004C4887" w:rsidRDefault="004C4887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Correspondence with Applicant’s Agent</w:t>
      </w:r>
    </w:p>
    <w:p w:rsidR="004C4887" w:rsidRDefault="004C4887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Variance Resolutions</w:t>
      </w:r>
    </w:p>
    <w:p w:rsidR="004C4887" w:rsidRDefault="004C4887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Illuminated Sign Study</w:t>
      </w:r>
    </w:p>
    <w:p w:rsidR="004C4887" w:rsidRPr="004C4887" w:rsidRDefault="004C4887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/>
          <w:sz w:val="22"/>
          <w:szCs w:val="22"/>
        </w:rPr>
        <w:t>Site Aerial</w:t>
      </w:r>
    </w:p>
    <w:p w:rsidR="00AA4E65" w:rsidRDefault="00AA4E65" w:rsidP="00AA4E65">
      <w:pPr>
        <w:pStyle w:val="ListParagraph"/>
        <w:spacing w:line="276" w:lineRule="auto"/>
        <w:ind w:left="1080"/>
        <w:rPr>
          <w:rFonts w:asciiTheme="majorHAnsi" w:hAnsiTheme="majorHAnsi"/>
          <w:sz w:val="22"/>
          <w:szCs w:val="22"/>
        </w:rPr>
      </w:pPr>
    </w:p>
    <w:p w:rsidR="006E1BDF" w:rsidRPr="004D1FD8" w:rsidRDefault="00DE27AD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Discussion</w:t>
      </w:r>
      <w:r w:rsidR="004C4887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75 minutes</w:t>
      </w:r>
    </w:p>
    <w:p w:rsidR="004C4887" w:rsidRPr="004C4887" w:rsidRDefault="00DE27AD" w:rsidP="004C4887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Evaluation and Appraisal Report</w:t>
      </w:r>
    </w:p>
    <w:p w:rsidR="004C4887" w:rsidRPr="004C4887" w:rsidRDefault="00277349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>Review Utilities</w:t>
      </w:r>
      <w:r w:rsidR="002D654B" w:rsidRPr="004C4887">
        <w:rPr>
          <w:rFonts w:asciiTheme="majorHAnsi" w:hAnsiTheme="majorHAnsi" w:cs="Arial"/>
          <w:sz w:val="22"/>
          <w:szCs w:val="22"/>
        </w:rPr>
        <w:t xml:space="preserve"> </w:t>
      </w:r>
    </w:p>
    <w:p w:rsidR="004C4887" w:rsidRPr="004C4887" w:rsidRDefault="000D25C3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 xml:space="preserve">Review </w:t>
      </w:r>
      <w:proofErr w:type="spellStart"/>
      <w:r w:rsidR="00277349" w:rsidRPr="004C4887">
        <w:rPr>
          <w:rFonts w:asciiTheme="majorHAnsi" w:hAnsiTheme="majorHAnsi" w:cs="Arial"/>
          <w:sz w:val="22"/>
          <w:szCs w:val="22"/>
        </w:rPr>
        <w:t>Stormwater</w:t>
      </w:r>
      <w:proofErr w:type="spellEnd"/>
      <w:r w:rsidR="00277349" w:rsidRPr="004C4887">
        <w:rPr>
          <w:rFonts w:asciiTheme="majorHAnsi" w:hAnsiTheme="majorHAnsi" w:cs="Arial"/>
          <w:sz w:val="22"/>
          <w:szCs w:val="22"/>
        </w:rPr>
        <w:t xml:space="preserve"> </w:t>
      </w:r>
      <w:r w:rsidR="00761CFC" w:rsidRPr="004C4887">
        <w:rPr>
          <w:rFonts w:asciiTheme="majorHAnsi" w:hAnsiTheme="majorHAnsi" w:cs="Arial"/>
          <w:sz w:val="22"/>
          <w:szCs w:val="22"/>
        </w:rPr>
        <w:t xml:space="preserve"> Management</w:t>
      </w:r>
      <w:r w:rsidRPr="004C4887">
        <w:rPr>
          <w:rFonts w:asciiTheme="majorHAnsi" w:hAnsiTheme="majorHAnsi" w:cs="Arial"/>
          <w:sz w:val="22"/>
          <w:szCs w:val="22"/>
        </w:rPr>
        <w:t xml:space="preserve"> Element</w:t>
      </w:r>
    </w:p>
    <w:p w:rsidR="004C4887" w:rsidRPr="004C4887" w:rsidRDefault="002D654B" w:rsidP="004C4887">
      <w:pPr>
        <w:pStyle w:val="ListParagraph"/>
        <w:numPr>
          <w:ilvl w:val="3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 xml:space="preserve">Town of FMB </w:t>
      </w:r>
      <w:proofErr w:type="spellStart"/>
      <w:r w:rsidRPr="004C4887">
        <w:rPr>
          <w:rFonts w:asciiTheme="majorHAnsi" w:hAnsiTheme="majorHAnsi" w:cs="Arial"/>
          <w:sz w:val="22"/>
          <w:szCs w:val="22"/>
        </w:rPr>
        <w:t>Stormwater</w:t>
      </w:r>
      <w:proofErr w:type="spellEnd"/>
      <w:r w:rsidRPr="004C4887">
        <w:rPr>
          <w:rFonts w:asciiTheme="majorHAnsi" w:hAnsiTheme="majorHAnsi" w:cs="Arial"/>
          <w:sz w:val="22"/>
          <w:szCs w:val="22"/>
        </w:rPr>
        <w:t xml:space="preserve"> Assessment Program</w:t>
      </w:r>
    </w:p>
    <w:p w:rsidR="004C4887" w:rsidRPr="004C4887" w:rsidRDefault="002D654B" w:rsidP="004C4887">
      <w:pPr>
        <w:pStyle w:val="ListParagraph"/>
        <w:numPr>
          <w:ilvl w:val="3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 xml:space="preserve">Executive Summary – </w:t>
      </w:r>
      <w:proofErr w:type="spellStart"/>
      <w:r w:rsidRPr="004C4887">
        <w:rPr>
          <w:rFonts w:asciiTheme="majorHAnsi" w:hAnsiTheme="majorHAnsi" w:cs="Arial"/>
          <w:sz w:val="22"/>
          <w:szCs w:val="22"/>
        </w:rPr>
        <w:t>Stormwater</w:t>
      </w:r>
      <w:proofErr w:type="spellEnd"/>
      <w:r w:rsidRPr="004C4887">
        <w:rPr>
          <w:rFonts w:asciiTheme="majorHAnsi" w:hAnsiTheme="majorHAnsi" w:cs="Arial"/>
          <w:sz w:val="22"/>
          <w:szCs w:val="22"/>
        </w:rPr>
        <w:t xml:space="preserve">  Master Plan</w:t>
      </w:r>
    </w:p>
    <w:p w:rsidR="00D135A8" w:rsidRPr="004C4887" w:rsidRDefault="000D25C3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 xml:space="preserve">Review </w:t>
      </w:r>
      <w:r w:rsidR="002D654B" w:rsidRPr="004C4887">
        <w:rPr>
          <w:rFonts w:asciiTheme="majorHAnsi" w:hAnsiTheme="majorHAnsi" w:cs="Arial"/>
          <w:sz w:val="22"/>
          <w:szCs w:val="22"/>
        </w:rPr>
        <w:t>Public Schools Elements</w:t>
      </w:r>
      <w:r w:rsidR="00E2155B" w:rsidRPr="004C4887">
        <w:rPr>
          <w:rFonts w:asciiTheme="majorHAnsi" w:hAnsiTheme="majorHAnsi" w:cs="Arial"/>
          <w:sz w:val="22"/>
          <w:szCs w:val="22"/>
        </w:rPr>
        <w:t xml:space="preserve">                       </w:t>
      </w:r>
      <w:r w:rsidR="00E2155B" w:rsidRPr="004C4887">
        <w:rPr>
          <w:rFonts w:asciiTheme="majorHAnsi" w:hAnsiTheme="majorHAnsi" w:cs="Arial"/>
          <w:sz w:val="22"/>
          <w:szCs w:val="22"/>
        </w:rPr>
        <w:tab/>
      </w:r>
      <w:r w:rsidR="00FE2E61" w:rsidRPr="004C4887">
        <w:rPr>
          <w:rFonts w:asciiTheme="majorHAnsi" w:hAnsiTheme="majorHAnsi"/>
          <w:sz w:val="22"/>
          <w:szCs w:val="22"/>
        </w:rPr>
        <w:tab/>
      </w:r>
      <w:r w:rsidR="00FE2E61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b/>
          <w:sz w:val="22"/>
          <w:szCs w:val="22"/>
        </w:rPr>
        <w:tab/>
      </w:r>
      <w:r w:rsidR="00761CFC" w:rsidRPr="004C4887">
        <w:rPr>
          <w:rFonts w:asciiTheme="majorHAnsi" w:hAnsiTheme="majorHAnsi"/>
          <w:b/>
          <w:sz w:val="22"/>
          <w:szCs w:val="22"/>
        </w:rPr>
        <w:tab/>
      </w:r>
      <w:r w:rsidR="00761CFC" w:rsidRPr="004C4887">
        <w:rPr>
          <w:rFonts w:asciiTheme="majorHAnsi" w:hAnsiTheme="majorHAnsi"/>
          <w:b/>
          <w:sz w:val="22"/>
          <w:szCs w:val="22"/>
        </w:rPr>
        <w:tab/>
      </w:r>
      <w:r w:rsidR="00761CFC" w:rsidRPr="004C4887">
        <w:rPr>
          <w:rFonts w:asciiTheme="majorHAnsi" w:hAnsiTheme="majorHAnsi"/>
          <w:b/>
          <w:sz w:val="22"/>
          <w:szCs w:val="22"/>
        </w:rPr>
        <w:tab/>
      </w:r>
      <w:r w:rsidR="00761CFC" w:rsidRPr="004C4887">
        <w:rPr>
          <w:rFonts w:asciiTheme="majorHAnsi" w:hAnsiTheme="majorHAnsi"/>
          <w:b/>
          <w:sz w:val="22"/>
          <w:szCs w:val="22"/>
        </w:rPr>
        <w:tab/>
      </w:r>
    </w:p>
    <w:p w:rsidR="002913BF" w:rsidRDefault="00E2155B" w:rsidP="00E2155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E2155B">
        <w:rPr>
          <w:rFonts w:asciiTheme="majorHAnsi" w:hAnsiTheme="majorHAnsi"/>
          <w:b/>
          <w:sz w:val="22"/>
          <w:szCs w:val="22"/>
        </w:rPr>
        <w:t>Post-disaster Recovery and Reconstruction</w:t>
      </w:r>
      <w:r w:rsidR="004F7B88">
        <w:rPr>
          <w:rFonts w:asciiTheme="majorHAnsi" w:hAnsiTheme="majorHAnsi"/>
          <w:b/>
          <w:sz w:val="22"/>
          <w:szCs w:val="22"/>
        </w:rPr>
        <w:tab/>
      </w:r>
      <w:r w:rsidR="004F7B88">
        <w:rPr>
          <w:rFonts w:asciiTheme="majorHAnsi" w:hAnsiTheme="majorHAnsi"/>
          <w:b/>
          <w:sz w:val="22"/>
          <w:szCs w:val="22"/>
        </w:rPr>
        <w:tab/>
      </w:r>
      <w:r w:rsidR="00AA4E65">
        <w:rPr>
          <w:rFonts w:asciiTheme="majorHAnsi" w:hAnsiTheme="majorHAnsi"/>
          <w:b/>
          <w:sz w:val="22"/>
          <w:szCs w:val="22"/>
        </w:rPr>
        <w:tab/>
      </w:r>
      <w:r w:rsidR="00AA4E65">
        <w:rPr>
          <w:rFonts w:asciiTheme="majorHAnsi" w:hAnsiTheme="majorHAnsi"/>
          <w:b/>
          <w:sz w:val="22"/>
          <w:szCs w:val="22"/>
        </w:rPr>
        <w:tab/>
      </w:r>
      <w:r w:rsidR="00EC64B3" w:rsidRPr="00EC64B3">
        <w:rPr>
          <w:rFonts w:asciiTheme="majorHAnsi" w:hAnsiTheme="majorHAnsi"/>
          <w:sz w:val="22"/>
          <w:szCs w:val="22"/>
        </w:rPr>
        <w:t>6</w:t>
      </w:r>
      <w:r w:rsidR="003E4CD6">
        <w:rPr>
          <w:rFonts w:asciiTheme="majorHAnsi" w:hAnsiTheme="majorHAnsi"/>
          <w:sz w:val="22"/>
          <w:szCs w:val="22"/>
        </w:rPr>
        <w:t>0</w:t>
      </w:r>
      <w:r w:rsidR="002F3A05" w:rsidRPr="003E4CD6">
        <w:rPr>
          <w:rFonts w:asciiTheme="majorHAnsi" w:hAnsiTheme="majorHAnsi"/>
          <w:sz w:val="22"/>
          <w:szCs w:val="22"/>
        </w:rPr>
        <w:t xml:space="preserve"> minutes</w:t>
      </w:r>
    </w:p>
    <w:p w:rsidR="004F7B88" w:rsidRDefault="004F7B88" w:rsidP="004F7B88">
      <w:pPr>
        <w:spacing w:line="276" w:lineRule="auto"/>
        <w:ind w:left="1080"/>
        <w:rPr>
          <w:rFonts w:asciiTheme="majorHAnsi" w:hAnsiTheme="majorHAnsi"/>
          <w:b/>
          <w:sz w:val="22"/>
          <w:szCs w:val="22"/>
        </w:rPr>
      </w:pPr>
    </w:p>
    <w:p w:rsidR="00DB22B5" w:rsidRPr="004D1FD8" w:rsidRDefault="008A28ED" w:rsidP="00F83E1C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LPA and reconvene as Historic Preservation Board</w:t>
      </w:r>
    </w:p>
    <w:p w:rsidR="005327D7" w:rsidRPr="004D1FD8" w:rsidRDefault="008A28ED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Historic Preservation Board and reconvene as LPA</w:t>
      </w:r>
    </w:p>
    <w:p w:rsidR="006D7A27" w:rsidRPr="004D1FD8" w:rsidRDefault="006D7A27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>15 minutes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="004F3565" w:rsidRPr="004D1FD8">
        <w:rPr>
          <w:rFonts w:asciiTheme="majorHAnsi" w:hAnsiTheme="majorHAnsi"/>
          <w:sz w:val="22"/>
          <w:szCs w:val="22"/>
        </w:rPr>
        <w:t>5 minutes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>5 minutes</w:t>
      </w:r>
    </w:p>
    <w:p w:rsidR="004D1FD8" w:rsidRPr="004D1FD8" w:rsidRDefault="004D1FD8" w:rsidP="004D1F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Action Item List Review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>10 minutes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Ite</w:t>
      </w:r>
      <w:r w:rsidR="00146086" w:rsidRPr="004D1FD8">
        <w:rPr>
          <w:rFonts w:asciiTheme="majorHAnsi" w:hAnsiTheme="majorHAnsi"/>
          <w:sz w:val="22"/>
          <w:szCs w:val="22"/>
        </w:rPr>
        <w:t>ms for next month’s Agenda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  <w:r w:rsidR="004F3565" w:rsidRPr="004D1FD8">
        <w:rPr>
          <w:rFonts w:asciiTheme="majorHAnsi" w:hAnsiTheme="majorHAnsi"/>
          <w:sz w:val="22"/>
          <w:szCs w:val="22"/>
        </w:rPr>
        <w:t>10 minutes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EC64B3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761CFC">
        <w:rPr>
          <w:rFonts w:asciiTheme="majorHAnsi" w:hAnsiTheme="majorHAnsi"/>
          <w:i/>
          <w:sz w:val="22"/>
          <w:szCs w:val="22"/>
        </w:rPr>
        <w:t>May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6F257C">
        <w:rPr>
          <w:rFonts w:asciiTheme="majorHAnsi" w:hAnsiTheme="majorHAnsi"/>
          <w:i/>
          <w:sz w:val="22"/>
          <w:szCs w:val="22"/>
        </w:rPr>
        <w:t>1</w:t>
      </w:r>
      <w:r w:rsidR="00761CFC">
        <w:rPr>
          <w:rFonts w:asciiTheme="majorHAnsi" w:hAnsiTheme="majorHAnsi"/>
          <w:i/>
          <w:sz w:val="22"/>
          <w:szCs w:val="22"/>
        </w:rPr>
        <w:t>2,</w:t>
      </w:r>
      <w:r w:rsidR="00333E85">
        <w:rPr>
          <w:rFonts w:asciiTheme="majorHAnsi" w:hAnsiTheme="majorHAnsi"/>
          <w:i/>
          <w:sz w:val="22"/>
          <w:szCs w:val="22"/>
        </w:rPr>
        <w:t xml:space="preserve">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lastRenderedPageBreak/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4C4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5" w:rsidRDefault="00607C55">
      <w:r>
        <w:separator/>
      </w:r>
    </w:p>
  </w:endnote>
  <w:endnote w:type="continuationSeparator" w:id="0">
    <w:p w:rsidR="00607C55" w:rsidRDefault="006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5" w:rsidRDefault="00607C55">
      <w:r>
        <w:separator/>
      </w:r>
    </w:p>
  </w:footnote>
  <w:footnote w:type="continuationSeparator" w:id="0">
    <w:p w:rsidR="00607C55" w:rsidRDefault="0060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92AA235E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C6B042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58DC4DD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7418179A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/>
      </w:rPr>
    </w:lvl>
    <w:lvl w:ilvl="4" w:tplc="4994293C">
      <w:start w:val="1"/>
      <w:numFmt w:val="decimal"/>
      <w:lvlText w:val="%5."/>
      <w:lvlJc w:val="left"/>
      <w:pPr>
        <w:ind w:left="3600" w:hanging="360"/>
      </w:pPr>
      <w:rPr>
        <w:rFonts w:asciiTheme="majorHAnsi" w:eastAsia="Times New Roman" w:hAnsiTheme="majorHAnsi" w:cs="Arial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223B3"/>
    <w:multiLevelType w:val="hybridMultilevel"/>
    <w:tmpl w:val="F39C4C22"/>
    <w:lvl w:ilvl="0" w:tplc="885E08FC">
      <w:start w:val="3"/>
      <w:numFmt w:val="decimal"/>
      <w:lvlText w:val="%1."/>
      <w:lvlJc w:val="left"/>
      <w:pPr>
        <w:ind w:left="27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25C3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61A62"/>
    <w:rsid w:val="00183A97"/>
    <w:rsid w:val="00184467"/>
    <w:rsid w:val="00192468"/>
    <w:rsid w:val="001A4E0C"/>
    <w:rsid w:val="001B1DD7"/>
    <w:rsid w:val="001B2D4D"/>
    <w:rsid w:val="001B398B"/>
    <w:rsid w:val="001C10C6"/>
    <w:rsid w:val="001D04B5"/>
    <w:rsid w:val="001D5257"/>
    <w:rsid w:val="001D68A8"/>
    <w:rsid w:val="001D6E34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453A5"/>
    <w:rsid w:val="00250924"/>
    <w:rsid w:val="0026081A"/>
    <w:rsid w:val="00273241"/>
    <w:rsid w:val="00276399"/>
    <w:rsid w:val="00277349"/>
    <w:rsid w:val="0028551B"/>
    <w:rsid w:val="002913BF"/>
    <w:rsid w:val="00291E1D"/>
    <w:rsid w:val="0029295E"/>
    <w:rsid w:val="002C63F1"/>
    <w:rsid w:val="002D37DA"/>
    <w:rsid w:val="002D654B"/>
    <w:rsid w:val="002E5B12"/>
    <w:rsid w:val="002F3A05"/>
    <w:rsid w:val="003043AD"/>
    <w:rsid w:val="003251A9"/>
    <w:rsid w:val="00332AB5"/>
    <w:rsid w:val="00333E8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C4887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EB2"/>
    <w:rsid w:val="005A4C77"/>
    <w:rsid w:val="005B1AD3"/>
    <w:rsid w:val="005C11E0"/>
    <w:rsid w:val="005C54DB"/>
    <w:rsid w:val="005D2D31"/>
    <w:rsid w:val="00607C55"/>
    <w:rsid w:val="00614A26"/>
    <w:rsid w:val="00615761"/>
    <w:rsid w:val="006166BF"/>
    <w:rsid w:val="00622C3D"/>
    <w:rsid w:val="00652BB4"/>
    <w:rsid w:val="00653228"/>
    <w:rsid w:val="00684F1A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48C2"/>
    <w:rsid w:val="007104EB"/>
    <w:rsid w:val="0071125B"/>
    <w:rsid w:val="00716A4E"/>
    <w:rsid w:val="00722FCD"/>
    <w:rsid w:val="007308FC"/>
    <w:rsid w:val="00737B4D"/>
    <w:rsid w:val="007570DF"/>
    <w:rsid w:val="00761CFC"/>
    <w:rsid w:val="00776AC2"/>
    <w:rsid w:val="00780743"/>
    <w:rsid w:val="00780820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A28ED"/>
    <w:rsid w:val="008A3AD5"/>
    <w:rsid w:val="008A4437"/>
    <w:rsid w:val="008A5D93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32595"/>
    <w:rsid w:val="0093273F"/>
    <w:rsid w:val="00947C0C"/>
    <w:rsid w:val="0097282B"/>
    <w:rsid w:val="009B1748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4286A"/>
    <w:rsid w:val="00A52E77"/>
    <w:rsid w:val="00A607E1"/>
    <w:rsid w:val="00A66980"/>
    <w:rsid w:val="00A96FE9"/>
    <w:rsid w:val="00AA1263"/>
    <w:rsid w:val="00AA15DE"/>
    <w:rsid w:val="00AA4E65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4DD0"/>
    <w:rsid w:val="00C73A57"/>
    <w:rsid w:val="00C75F65"/>
    <w:rsid w:val="00C8691E"/>
    <w:rsid w:val="00C92D16"/>
    <w:rsid w:val="00C93B75"/>
    <w:rsid w:val="00CC2036"/>
    <w:rsid w:val="00CE2796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72E73"/>
    <w:rsid w:val="00E81BCF"/>
    <w:rsid w:val="00E93E71"/>
    <w:rsid w:val="00E95475"/>
    <w:rsid w:val="00E9725C"/>
    <w:rsid w:val="00EA254E"/>
    <w:rsid w:val="00EB3E3C"/>
    <w:rsid w:val="00EC64B3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9888-0E1C-4207-8338-4DBA4FCA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Patty Prevost</cp:lastModifiedBy>
  <cp:revision>7</cp:revision>
  <cp:lastPrinted>2015-04-08T15:12:00Z</cp:lastPrinted>
  <dcterms:created xsi:type="dcterms:W3CDTF">2015-04-07T14:36:00Z</dcterms:created>
  <dcterms:modified xsi:type="dcterms:W3CDTF">2015-04-08T15:49:00Z</dcterms:modified>
</cp:coreProperties>
</file>