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8C" w:rsidRPr="002A6A8C" w:rsidRDefault="002A6A8C" w:rsidP="00A960EE">
      <w:pPr>
        <w:spacing w:after="0"/>
        <w:rPr>
          <w:rFonts w:ascii="Arial Unicode MS" w:eastAsia="Arial Unicode MS" w:hAnsi="Arial Unicode MS" w:cs="Arial Unicode MS"/>
          <w:b/>
          <w:sz w:val="24"/>
          <w:szCs w:val="24"/>
        </w:rPr>
      </w:pPr>
      <w:bookmarkStart w:id="0" w:name="_GoBack"/>
      <w:bookmarkEnd w:id="0"/>
      <w:r>
        <w:rPr>
          <w:rFonts w:ascii="Arial Unicode MS" w:eastAsia="Arial Unicode MS" w:hAnsi="Arial Unicode MS" w:cs="Arial Unicode MS"/>
          <w:b/>
          <w:sz w:val="24"/>
          <w:szCs w:val="24"/>
        </w:rPr>
        <w:t>Historic Preservation Element</w:t>
      </w:r>
      <w:r w:rsidR="00CC3C08">
        <w:rPr>
          <w:rFonts w:ascii="Arial Unicode MS" w:eastAsia="Arial Unicode MS" w:hAnsi="Arial Unicode MS" w:cs="Arial Unicode MS"/>
          <w:b/>
          <w:sz w:val="24"/>
          <w:szCs w:val="24"/>
        </w:rPr>
        <w:t xml:space="preserve">       </w:t>
      </w:r>
      <w:r w:rsidR="00CC3C08">
        <w:rPr>
          <w:rFonts w:ascii="Arial Unicode MS" w:eastAsia="Arial Unicode MS" w:hAnsi="Arial Unicode MS" w:cs="Arial Unicode MS"/>
          <w:b/>
          <w:sz w:val="24"/>
          <w:szCs w:val="24"/>
        </w:rPr>
        <w:tab/>
      </w:r>
      <w:r w:rsidR="00CC3C08" w:rsidRPr="00CC3C08">
        <w:rPr>
          <w:rFonts w:ascii="Arial Unicode MS" w:eastAsia="Arial Unicode MS" w:hAnsi="Arial Unicode MS" w:cs="Arial Unicode MS"/>
          <w:sz w:val="24"/>
          <w:szCs w:val="24"/>
          <w:highlight w:val="lightGray"/>
        </w:rPr>
        <w:t>HIGHLIGHTED TEXT</w:t>
      </w:r>
      <w:r w:rsidR="00CC3C08" w:rsidRPr="00CC3C08">
        <w:rPr>
          <w:rFonts w:ascii="Arial Unicode MS" w:eastAsia="Arial Unicode MS" w:hAnsi="Arial Unicode MS" w:cs="Arial Unicode MS"/>
          <w:sz w:val="24"/>
          <w:szCs w:val="24"/>
        </w:rPr>
        <w:t xml:space="preserve"> = topic for TC/LPA policy discussion</w:t>
      </w:r>
    </w:p>
    <w:p w:rsidR="002A6A8C" w:rsidRDefault="002A6A8C" w:rsidP="00A960EE">
      <w:pPr>
        <w:spacing w:after="0"/>
        <w:rPr>
          <w:rFonts w:ascii="Arial Unicode MS" w:eastAsia="Arial Unicode MS" w:hAnsi="Arial Unicode MS" w:cs="Arial Unicode MS"/>
          <w:b/>
          <w:i/>
          <w:sz w:val="24"/>
          <w:szCs w:val="24"/>
        </w:rPr>
      </w:pPr>
    </w:p>
    <w:p w:rsidR="0059667D" w:rsidRPr="002A6A8C" w:rsidRDefault="00A960EE" w:rsidP="00A960EE">
      <w:pPr>
        <w:spacing w:after="0"/>
        <w:rPr>
          <w:rFonts w:ascii="Arial Unicode MS" w:eastAsia="Arial Unicode MS" w:hAnsi="Arial Unicode MS" w:cs="Arial Unicode MS"/>
          <w:b/>
          <w:i/>
          <w:sz w:val="24"/>
          <w:szCs w:val="24"/>
        </w:rPr>
      </w:pPr>
      <w:r w:rsidRPr="002A6A8C">
        <w:rPr>
          <w:rFonts w:ascii="Arial Unicode MS" w:eastAsia="Arial Unicode MS" w:hAnsi="Arial Unicode MS" w:cs="Arial Unicode MS"/>
          <w:b/>
          <w:i/>
          <w:sz w:val="24"/>
          <w:szCs w:val="24"/>
        </w:rPr>
        <w:t>GOALS – OBJECTIVES – POLICIES</w:t>
      </w:r>
    </w:p>
    <w:p w:rsidR="00A960EE" w:rsidRPr="002A6A8C" w:rsidRDefault="00A960EE" w:rsidP="00A960EE">
      <w:pPr>
        <w:spacing w:after="0"/>
        <w:rPr>
          <w:rFonts w:ascii="Arial Unicode MS" w:eastAsia="Arial Unicode MS" w:hAnsi="Arial Unicode MS" w:cs="Arial Unicode MS"/>
          <w:b/>
          <w:i/>
          <w:sz w:val="24"/>
          <w:szCs w:val="24"/>
        </w:rPr>
      </w:pPr>
    </w:p>
    <w:p w:rsidR="00A960EE" w:rsidRPr="002A6A8C" w:rsidRDefault="00A960EE"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Based on the analysis of historic preservation issues in this element, the following goals, objectives and policies are adopted into the Fort Myers Beach Comprehensive Plan:</w:t>
      </w:r>
    </w:p>
    <w:p w:rsidR="00A960EE" w:rsidRPr="002A6A8C" w:rsidRDefault="00A960EE" w:rsidP="00A960EE">
      <w:pPr>
        <w:spacing w:after="0"/>
        <w:rPr>
          <w:rFonts w:ascii="Arial Unicode MS" w:eastAsia="Arial Unicode MS" w:hAnsi="Arial Unicode MS" w:cs="Arial Unicode MS"/>
          <w:sz w:val="24"/>
          <w:szCs w:val="24"/>
        </w:rPr>
      </w:pPr>
    </w:p>
    <w:p w:rsidR="00A960EE" w:rsidRPr="002A6A8C" w:rsidRDefault="00A960EE"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GOAL 13: To maintain “the best of the old” when redeveloping our community by appreciating, protecting, and promoting the historic resources of Fort Myers Beach. To provide stewardship of the legacy of our predecessors, cultivating our understanding of the past as a means of sustaining our future.</w:t>
      </w:r>
    </w:p>
    <w:p w:rsidR="00A960EE" w:rsidRPr="002A6A8C" w:rsidRDefault="00A960EE" w:rsidP="00A960EE">
      <w:pPr>
        <w:spacing w:after="0"/>
        <w:rPr>
          <w:rFonts w:ascii="Arial Unicode MS" w:eastAsia="Arial Unicode MS" w:hAnsi="Arial Unicode MS" w:cs="Arial Unicode MS"/>
          <w:sz w:val="24"/>
          <w:szCs w:val="24"/>
        </w:rPr>
      </w:pPr>
    </w:p>
    <w:p w:rsidR="00A960EE" w:rsidRPr="002A6A8C" w:rsidRDefault="00A960EE"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b/>
          <w:sz w:val="24"/>
          <w:szCs w:val="24"/>
        </w:rPr>
        <w:t xml:space="preserve">OBJECTIVE 13- </w:t>
      </w:r>
      <w:r w:rsidRPr="00543E2D">
        <w:rPr>
          <w:rFonts w:ascii="Arial Unicode MS" w:eastAsia="Arial Unicode MS" w:hAnsi="Arial Unicode MS" w:cs="Arial Unicode MS"/>
          <w:b/>
          <w:strike/>
          <w:sz w:val="24"/>
          <w:szCs w:val="24"/>
        </w:rPr>
        <w:t>F</w:t>
      </w:r>
      <w:r w:rsidR="00543E2D" w:rsidRPr="00543E2D">
        <w:rPr>
          <w:rFonts w:ascii="Arial Unicode MS" w:eastAsia="Arial Unicode MS" w:hAnsi="Arial Unicode MS" w:cs="Arial Unicode MS"/>
          <w:b/>
          <w:sz w:val="24"/>
          <w:szCs w:val="24"/>
          <w:u w:val="single"/>
        </w:rPr>
        <w:t>A</w:t>
      </w:r>
      <w:r w:rsidR="00543E2D">
        <w:rPr>
          <w:rFonts w:ascii="Arial Unicode MS" w:eastAsia="Arial Unicode MS" w:hAnsi="Arial Unicode MS" w:cs="Arial Unicode MS"/>
          <w:b/>
          <w:sz w:val="24"/>
          <w:szCs w:val="24"/>
          <w:u w:val="single"/>
        </w:rPr>
        <w:t xml:space="preserve"> </w:t>
      </w:r>
      <w:r w:rsidRPr="002A6A8C">
        <w:rPr>
          <w:rFonts w:ascii="Arial Unicode MS" w:eastAsia="Arial Unicode MS" w:hAnsi="Arial Unicode MS" w:cs="Arial Unicode MS"/>
          <w:b/>
          <w:sz w:val="24"/>
          <w:szCs w:val="24"/>
        </w:rPr>
        <w:t>GENERAL STRATEGIES</w:t>
      </w:r>
      <w:r w:rsidRPr="002A6A8C">
        <w:rPr>
          <w:rFonts w:ascii="Arial Unicode MS" w:eastAsia="Arial Unicode MS" w:hAnsi="Arial Unicode MS" w:cs="Arial Unicode MS"/>
          <w:sz w:val="24"/>
          <w:szCs w:val="24"/>
        </w:rPr>
        <w:t xml:space="preserve"> -  </w:t>
      </w:r>
      <w:r w:rsidRPr="00543E2D">
        <w:rPr>
          <w:rFonts w:ascii="Arial Unicode MS" w:eastAsia="Arial Unicode MS" w:hAnsi="Arial Unicode MS" w:cs="Arial Unicode MS"/>
          <w:strike/>
          <w:sz w:val="24"/>
          <w:szCs w:val="24"/>
        </w:rPr>
        <w:t>Begin in 1999 to d</w:t>
      </w:r>
      <w:r w:rsidR="00543E2D">
        <w:rPr>
          <w:rFonts w:ascii="Arial Unicode MS" w:eastAsia="Arial Unicode MS" w:hAnsi="Arial Unicode MS" w:cs="Arial Unicode MS"/>
          <w:sz w:val="24"/>
          <w:szCs w:val="24"/>
        </w:rPr>
        <w:t xml:space="preserve"> </w:t>
      </w:r>
      <w:r w:rsidR="00543E2D" w:rsidRPr="00543E2D">
        <w:rPr>
          <w:rFonts w:ascii="Arial Unicode MS" w:eastAsia="Arial Unicode MS" w:hAnsi="Arial Unicode MS" w:cs="Arial Unicode MS"/>
          <w:sz w:val="24"/>
          <w:szCs w:val="24"/>
          <w:u w:val="single"/>
        </w:rPr>
        <w:t>D</w:t>
      </w:r>
      <w:r w:rsidRPr="002A6A8C">
        <w:rPr>
          <w:rFonts w:ascii="Arial Unicode MS" w:eastAsia="Arial Unicode MS" w:hAnsi="Arial Unicode MS" w:cs="Arial Unicode MS"/>
          <w:sz w:val="24"/>
          <w:szCs w:val="24"/>
        </w:rPr>
        <w:t xml:space="preserve">evelop </w:t>
      </w:r>
      <w:r w:rsidR="00543E2D" w:rsidRPr="00543E2D">
        <w:rPr>
          <w:rFonts w:ascii="Arial Unicode MS" w:eastAsia="Arial Unicode MS" w:hAnsi="Arial Unicode MS" w:cs="Arial Unicode MS"/>
          <w:sz w:val="24"/>
          <w:szCs w:val="24"/>
          <w:u w:val="single"/>
        </w:rPr>
        <w:t>and sustain</w:t>
      </w:r>
      <w:r w:rsidR="00543E2D">
        <w:rPr>
          <w:rFonts w:ascii="Arial Unicode MS" w:eastAsia="Arial Unicode MS" w:hAnsi="Arial Unicode MS" w:cs="Arial Unicode MS"/>
          <w:sz w:val="24"/>
          <w:szCs w:val="24"/>
        </w:rPr>
        <w:t xml:space="preserve"> </w:t>
      </w:r>
      <w:r w:rsidR="00903FAB" w:rsidRPr="002A6A8C">
        <w:rPr>
          <w:rFonts w:ascii="Arial Unicode MS" w:eastAsia="Arial Unicode MS" w:hAnsi="Arial Unicode MS" w:cs="Arial Unicode MS"/>
          <w:sz w:val="24"/>
          <w:szCs w:val="24"/>
        </w:rPr>
        <w:t>programs to aggressively identify, document, and evaluate historic and archaeological resources in and around the Town of Fort Myers</w:t>
      </w:r>
      <w:r w:rsidR="00944686" w:rsidRPr="002A6A8C">
        <w:rPr>
          <w:rFonts w:ascii="Arial Unicode MS" w:eastAsia="Arial Unicode MS" w:hAnsi="Arial Unicode MS" w:cs="Arial Unicode MS"/>
          <w:sz w:val="24"/>
          <w:szCs w:val="24"/>
        </w:rPr>
        <w:t xml:space="preserve"> Beach in order to encourage their long-term protection.</w:t>
      </w:r>
    </w:p>
    <w:p w:rsidR="00944686" w:rsidRPr="002A6A8C" w:rsidRDefault="00944686" w:rsidP="00A960EE">
      <w:pPr>
        <w:spacing w:after="0"/>
        <w:rPr>
          <w:rFonts w:ascii="Arial Unicode MS" w:eastAsia="Arial Unicode MS" w:hAnsi="Arial Unicode MS" w:cs="Arial Unicode MS"/>
          <w:sz w:val="24"/>
          <w:szCs w:val="24"/>
        </w:rPr>
      </w:pPr>
    </w:p>
    <w:p w:rsidR="00944686" w:rsidRPr="002A6A8C" w:rsidRDefault="00944686"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543E2D">
        <w:rPr>
          <w:rFonts w:ascii="Arial Unicode MS" w:eastAsia="Arial Unicode MS" w:hAnsi="Arial Unicode MS" w:cs="Arial Unicode MS"/>
          <w:strike/>
          <w:sz w:val="24"/>
          <w:szCs w:val="24"/>
        </w:rPr>
        <w:t>F</w:t>
      </w:r>
      <w:r w:rsidR="00543E2D" w:rsidRPr="00543E2D">
        <w:rPr>
          <w:rFonts w:ascii="Arial Unicode MS" w:eastAsia="Arial Unicode MS" w:hAnsi="Arial Unicode MS" w:cs="Arial Unicode MS"/>
          <w:sz w:val="24"/>
          <w:szCs w:val="24"/>
          <w:u w:val="single"/>
        </w:rPr>
        <w:t>A</w:t>
      </w:r>
      <w:r w:rsidR="004105C3">
        <w:rPr>
          <w:rFonts w:ascii="Arial Unicode MS" w:eastAsia="Arial Unicode MS" w:hAnsi="Arial Unicode MS" w:cs="Arial Unicode MS"/>
          <w:sz w:val="24"/>
          <w:szCs w:val="24"/>
        </w:rPr>
        <w:t xml:space="preserve">-1 </w:t>
      </w:r>
      <w:r w:rsidRPr="00543E2D">
        <w:rPr>
          <w:rFonts w:ascii="Arial Unicode MS" w:eastAsia="Arial Unicode MS" w:hAnsi="Arial Unicode MS" w:cs="Arial Unicode MS"/>
          <w:strike/>
          <w:sz w:val="24"/>
          <w:szCs w:val="24"/>
        </w:rPr>
        <w:t xml:space="preserve">In 1999 </w:t>
      </w:r>
      <w:proofErr w:type="spellStart"/>
      <w:r w:rsidRPr="00543E2D">
        <w:rPr>
          <w:rFonts w:ascii="Arial Unicode MS" w:eastAsia="Arial Unicode MS" w:hAnsi="Arial Unicode MS" w:cs="Arial Unicode MS"/>
          <w:strike/>
          <w:sz w:val="24"/>
          <w:szCs w:val="24"/>
        </w:rPr>
        <w:t>t</w:t>
      </w:r>
      <w:proofErr w:type="spellEnd"/>
      <w:r w:rsidR="00543E2D">
        <w:rPr>
          <w:rFonts w:ascii="Arial Unicode MS" w:eastAsia="Arial Unicode MS" w:hAnsi="Arial Unicode MS" w:cs="Arial Unicode MS"/>
          <w:sz w:val="24"/>
          <w:szCs w:val="24"/>
        </w:rPr>
        <w:t xml:space="preserve"> T</w:t>
      </w:r>
      <w:r w:rsidRPr="002A6A8C">
        <w:rPr>
          <w:rFonts w:ascii="Arial Unicode MS" w:eastAsia="Arial Unicode MS" w:hAnsi="Arial Unicode MS" w:cs="Arial Unicode MS"/>
          <w:sz w:val="24"/>
          <w:szCs w:val="24"/>
        </w:rPr>
        <w:t xml:space="preserve">he town </w:t>
      </w:r>
      <w:r w:rsidRPr="00342A2D">
        <w:rPr>
          <w:rFonts w:ascii="Arial Unicode MS" w:eastAsia="Arial Unicode MS" w:hAnsi="Arial Unicode MS" w:cs="Arial Unicode MS"/>
          <w:strike/>
          <w:sz w:val="24"/>
          <w:szCs w:val="24"/>
        </w:rPr>
        <w:t>shall convene</w:t>
      </w:r>
      <w:r w:rsidR="00342A2D" w:rsidRPr="00342A2D">
        <w:rPr>
          <w:rFonts w:ascii="Arial Unicode MS" w:eastAsia="Arial Unicode MS" w:hAnsi="Arial Unicode MS" w:cs="Arial Unicode MS"/>
          <w:strike/>
          <w:sz w:val="24"/>
          <w:szCs w:val="24"/>
        </w:rPr>
        <w:t xml:space="preserve"> </w:t>
      </w:r>
      <w:r w:rsidRPr="00342A2D">
        <w:rPr>
          <w:rFonts w:ascii="Arial Unicode MS" w:eastAsia="Arial Unicode MS" w:hAnsi="Arial Unicode MS" w:cs="Arial Unicode MS"/>
          <w:strike/>
          <w:sz w:val="24"/>
          <w:szCs w:val="24"/>
        </w:rPr>
        <w:t xml:space="preserve">an </w:t>
      </w:r>
      <w:r w:rsidRPr="00342A2D">
        <w:rPr>
          <w:rFonts w:ascii="Arial Unicode MS" w:eastAsia="Arial Unicode MS" w:hAnsi="Arial Unicode MS" w:cs="Arial Unicode MS"/>
          <w:i/>
          <w:strike/>
          <w:sz w:val="24"/>
          <w:szCs w:val="24"/>
        </w:rPr>
        <w:t xml:space="preserve">ad hoc </w:t>
      </w:r>
      <w:r w:rsidR="00342A2D">
        <w:rPr>
          <w:rFonts w:ascii="Arial Unicode MS" w:eastAsia="Arial Unicode MS" w:hAnsi="Arial Unicode MS" w:cs="Arial Unicode MS"/>
          <w:sz w:val="24"/>
          <w:szCs w:val="24"/>
        </w:rPr>
        <w:t xml:space="preserve"> </w:t>
      </w:r>
      <w:r w:rsidR="00342A2D" w:rsidRPr="00342A2D">
        <w:rPr>
          <w:rFonts w:ascii="Arial Unicode MS" w:eastAsia="Arial Unicode MS" w:hAnsi="Arial Unicode MS" w:cs="Arial Unicode MS"/>
          <w:sz w:val="24"/>
          <w:szCs w:val="24"/>
          <w:u w:val="single"/>
        </w:rPr>
        <w:t>will maintain a</w:t>
      </w:r>
      <w:r w:rsidR="00342A2D" w:rsidRPr="00342A2D">
        <w:rPr>
          <w:rFonts w:ascii="Arial Unicode MS" w:eastAsia="Arial Unicode MS" w:hAnsi="Arial Unicode MS" w:cs="Arial Unicode MS"/>
          <w:sz w:val="24"/>
          <w:szCs w:val="24"/>
        </w:rPr>
        <w:t xml:space="preserve"> </w:t>
      </w:r>
      <w:r w:rsidRPr="00342A2D">
        <w:rPr>
          <w:rFonts w:ascii="Arial Unicode MS" w:eastAsia="Arial Unicode MS" w:hAnsi="Arial Unicode MS" w:cs="Arial Unicode MS"/>
          <w:sz w:val="24"/>
          <w:szCs w:val="24"/>
        </w:rPr>
        <w:t>historic working group</w:t>
      </w:r>
      <w:r w:rsidRPr="002A6A8C">
        <w:rPr>
          <w:rFonts w:ascii="Arial Unicode MS" w:eastAsia="Arial Unicode MS" w:hAnsi="Arial Unicode MS" w:cs="Arial Unicode MS"/>
          <w:sz w:val="24"/>
          <w:szCs w:val="24"/>
        </w:rPr>
        <w:t xml:space="preserve"> to develop programs, organize volunteers, and make recommendations to the LPA and Town Council relating to Policies 13-A-2, 13-A-3, 13-A-5, 13-B-1,13-B-3, 13-B-6 and 13-C-3. This group </w:t>
      </w:r>
      <w:r w:rsidRPr="00342A2D">
        <w:rPr>
          <w:rFonts w:ascii="Arial Unicode MS" w:eastAsia="Arial Unicode MS" w:hAnsi="Arial Unicode MS" w:cs="Arial Unicode MS"/>
          <w:strike/>
          <w:sz w:val="24"/>
          <w:szCs w:val="24"/>
        </w:rPr>
        <w:t>shall</w:t>
      </w:r>
      <w:r w:rsidRPr="002A6A8C">
        <w:rPr>
          <w:rFonts w:ascii="Arial Unicode MS" w:eastAsia="Arial Unicode MS" w:hAnsi="Arial Unicode MS" w:cs="Arial Unicode MS"/>
          <w:sz w:val="24"/>
          <w:szCs w:val="24"/>
        </w:rPr>
        <w:t xml:space="preserve"> </w:t>
      </w:r>
      <w:r w:rsidR="00342A2D" w:rsidRPr="00342A2D">
        <w:rPr>
          <w:rFonts w:ascii="Arial Unicode MS" w:eastAsia="Arial Unicode MS" w:hAnsi="Arial Unicode MS" w:cs="Arial Unicode MS"/>
          <w:sz w:val="24"/>
          <w:szCs w:val="24"/>
          <w:u w:val="single"/>
        </w:rPr>
        <w:t>may</w:t>
      </w:r>
      <w:r w:rsidR="00342A2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include representatives of the Estero </w:t>
      </w:r>
      <w:r w:rsidR="00D943EF" w:rsidRPr="002A6A8C">
        <w:rPr>
          <w:rFonts w:ascii="Arial Unicode MS" w:eastAsia="Arial Unicode MS" w:hAnsi="Arial Unicode MS" w:cs="Arial Unicode MS"/>
          <w:sz w:val="24"/>
          <w:szCs w:val="24"/>
        </w:rPr>
        <w:t>Island Historic Society, the LPA</w:t>
      </w:r>
      <w:r w:rsidRPr="002A6A8C">
        <w:rPr>
          <w:rFonts w:ascii="Arial Unicode MS" w:eastAsia="Arial Unicode MS" w:hAnsi="Arial Unicode MS" w:cs="Arial Unicode MS"/>
          <w:sz w:val="24"/>
          <w:szCs w:val="24"/>
        </w:rPr>
        <w:t xml:space="preserve">, the Lee County Planning Division, and others with expertise in archaeology, </w:t>
      </w:r>
      <w:r w:rsidRPr="00342A2D">
        <w:rPr>
          <w:rFonts w:ascii="Arial Unicode MS" w:eastAsia="Arial Unicode MS" w:hAnsi="Arial Unicode MS" w:cs="Arial Unicode MS"/>
          <w:strike/>
          <w:sz w:val="24"/>
          <w:szCs w:val="24"/>
        </w:rPr>
        <w:t>history,</w:t>
      </w:r>
      <w:r w:rsidRPr="002A6A8C">
        <w:rPr>
          <w:rFonts w:ascii="Arial Unicode MS" w:eastAsia="Arial Unicode MS" w:hAnsi="Arial Unicode MS" w:cs="Arial Unicode MS"/>
          <w:sz w:val="24"/>
          <w:szCs w:val="24"/>
        </w:rPr>
        <w:t xml:space="preserve"> </w:t>
      </w:r>
      <w:r w:rsidR="00342A2D">
        <w:rPr>
          <w:rFonts w:ascii="Arial Unicode MS" w:eastAsia="Arial Unicode MS" w:hAnsi="Arial Unicode MS" w:cs="Arial Unicode MS"/>
          <w:sz w:val="24"/>
          <w:szCs w:val="24"/>
        </w:rPr>
        <w:t xml:space="preserve">architecture, </w:t>
      </w:r>
      <w:r w:rsidRPr="00342A2D">
        <w:rPr>
          <w:rFonts w:ascii="Arial Unicode MS" w:eastAsia="Arial Unicode MS" w:hAnsi="Arial Unicode MS" w:cs="Arial Unicode MS"/>
          <w:strike/>
          <w:sz w:val="24"/>
          <w:szCs w:val="24"/>
        </w:rPr>
        <w:t>and/or</w:t>
      </w:r>
      <w:r w:rsidRPr="002A6A8C">
        <w:rPr>
          <w:rFonts w:ascii="Arial Unicode MS" w:eastAsia="Arial Unicode MS" w:hAnsi="Arial Unicode MS" w:cs="Arial Unicode MS"/>
          <w:sz w:val="24"/>
          <w:szCs w:val="24"/>
        </w:rPr>
        <w:t xml:space="preserve"> construction</w:t>
      </w:r>
      <w:r w:rsidR="00342A2D" w:rsidRPr="00342A2D">
        <w:rPr>
          <w:rFonts w:ascii="Arial Unicode MS" w:eastAsia="Arial Unicode MS" w:hAnsi="Arial Unicode MS" w:cs="Arial Unicode MS"/>
          <w:sz w:val="24"/>
          <w:szCs w:val="24"/>
          <w:u w:val="single"/>
        </w:rPr>
        <w:t>/building industry and local history</w:t>
      </w:r>
      <w:r w:rsidRPr="00342A2D">
        <w:rPr>
          <w:rFonts w:ascii="Arial Unicode MS" w:eastAsia="Arial Unicode MS" w:hAnsi="Arial Unicode MS" w:cs="Arial Unicode MS"/>
          <w:sz w:val="24"/>
          <w:szCs w:val="24"/>
          <w:u w:val="single"/>
        </w:rPr>
        <w:t>.</w:t>
      </w:r>
    </w:p>
    <w:p w:rsidR="00944686" w:rsidRPr="002A6A8C" w:rsidRDefault="00944686" w:rsidP="00A960EE">
      <w:pPr>
        <w:spacing w:after="0"/>
        <w:rPr>
          <w:rFonts w:ascii="Arial Unicode MS" w:eastAsia="Arial Unicode MS" w:hAnsi="Arial Unicode MS" w:cs="Arial Unicode MS"/>
          <w:sz w:val="24"/>
          <w:szCs w:val="24"/>
        </w:rPr>
      </w:pPr>
    </w:p>
    <w:p w:rsidR="00944686" w:rsidRPr="002A6A8C" w:rsidRDefault="00944686"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543E2D">
        <w:rPr>
          <w:rFonts w:ascii="Arial Unicode MS" w:eastAsia="Arial Unicode MS" w:hAnsi="Arial Unicode MS" w:cs="Arial Unicode MS"/>
          <w:strike/>
          <w:sz w:val="24"/>
          <w:szCs w:val="24"/>
        </w:rPr>
        <w:t>F</w:t>
      </w:r>
      <w:r w:rsidR="00543E2D" w:rsidRPr="00543E2D">
        <w:rPr>
          <w:rFonts w:ascii="Arial Unicode MS" w:eastAsia="Arial Unicode MS" w:hAnsi="Arial Unicode MS" w:cs="Arial Unicode MS"/>
          <w:sz w:val="24"/>
          <w:szCs w:val="24"/>
          <w:u w:val="single"/>
        </w:rPr>
        <w:t>A</w:t>
      </w:r>
      <w:r w:rsidR="00543E2D">
        <w:rPr>
          <w:rFonts w:ascii="Arial Unicode MS" w:eastAsia="Arial Unicode MS" w:hAnsi="Arial Unicode MS" w:cs="Arial Unicode MS"/>
          <w:sz w:val="24"/>
          <w:szCs w:val="24"/>
        </w:rPr>
        <w:t xml:space="preserve">-2 </w:t>
      </w:r>
      <w:r w:rsidRPr="00543E2D">
        <w:rPr>
          <w:rFonts w:ascii="Arial Unicode MS" w:eastAsia="Arial Unicode MS" w:hAnsi="Arial Unicode MS" w:cs="Arial Unicode MS"/>
          <w:strike/>
          <w:sz w:val="24"/>
          <w:szCs w:val="24"/>
        </w:rPr>
        <w:t>Acquire</w:t>
      </w:r>
      <w:r w:rsidRPr="002A6A8C">
        <w:rPr>
          <w:rFonts w:ascii="Arial Unicode MS" w:eastAsia="Arial Unicode MS" w:hAnsi="Arial Unicode MS" w:cs="Arial Unicode MS"/>
          <w:sz w:val="24"/>
          <w:szCs w:val="24"/>
        </w:rPr>
        <w:t xml:space="preserve"> </w:t>
      </w:r>
      <w:r w:rsidR="00543E2D">
        <w:rPr>
          <w:rFonts w:ascii="Arial Unicode MS" w:eastAsia="Arial Unicode MS" w:hAnsi="Arial Unicode MS" w:cs="Arial Unicode MS"/>
          <w:sz w:val="24"/>
          <w:szCs w:val="24"/>
        </w:rPr>
        <w:t xml:space="preserve">Maintain </w:t>
      </w:r>
      <w:r w:rsidRPr="00543E2D">
        <w:rPr>
          <w:rFonts w:ascii="Arial Unicode MS" w:eastAsia="Arial Unicode MS" w:hAnsi="Arial Unicode MS" w:cs="Arial Unicode MS"/>
          <w:strike/>
          <w:sz w:val="24"/>
          <w:szCs w:val="24"/>
        </w:rPr>
        <w:t xml:space="preserve">high-quality </w:t>
      </w:r>
      <w:r w:rsidR="00E31827" w:rsidRPr="00543E2D">
        <w:rPr>
          <w:rFonts w:ascii="Arial Unicode MS" w:eastAsia="Arial Unicode MS" w:hAnsi="Arial Unicode MS" w:cs="Arial Unicode MS"/>
          <w:strike/>
          <w:sz w:val="24"/>
          <w:szCs w:val="24"/>
        </w:rPr>
        <w:t>reproductions</w:t>
      </w:r>
      <w:r w:rsidRPr="00543E2D">
        <w:rPr>
          <w:rFonts w:ascii="Arial Unicode MS" w:eastAsia="Arial Unicode MS" w:hAnsi="Arial Unicode MS" w:cs="Arial Unicode MS"/>
          <w:strike/>
          <w:sz w:val="24"/>
          <w:szCs w:val="24"/>
        </w:rPr>
        <w:t xml:space="preserve"> of</w:t>
      </w:r>
      <w:r w:rsidRPr="002A6A8C">
        <w:rPr>
          <w:rFonts w:ascii="Arial Unicode MS" w:eastAsia="Arial Unicode MS" w:hAnsi="Arial Unicode MS" w:cs="Arial Unicode MS"/>
          <w:sz w:val="24"/>
          <w:szCs w:val="24"/>
        </w:rPr>
        <w:t xml:space="preserve"> all files and photogr</w:t>
      </w:r>
      <w:r w:rsidR="00E31827" w:rsidRPr="002A6A8C">
        <w:rPr>
          <w:rFonts w:ascii="Arial Unicode MS" w:eastAsia="Arial Unicode MS" w:hAnsi="Arial Unicode MS" w:cs="Arial Unicode MS"/>
          <w:sz w:val="24"/>
          <w:szCs w:val="24"/>
        </w:rPr>
        <w:t>aphs from the Florida Mas</w:t>
      </w:r>
      <w:r w:rsidRPr="002A6A8C">
        <w:rPr>
          <w:rFonts w:ascii="Arial Unicode MS" w:eastAsia="Arial Unicode MS" w:hAnsi="Arial Unicode MS" w:cs="Arial Unicode MS"/>
          <w:sz w:val="24"/>
          <w:szCs w:val="24"/>
        </w:rPr>
        <w:t>ter</w:t>
      </w:r>
      <w:r w:rsidR="00E31827" w:rsidRPr="002A6A8C">
        <w:rPr>
          <w:rFonts w:ascii="Arial Unicode MS" w:eastAsia="Arial Unicode MS" w:hAnsi="Arial Unicode MS" w:cs="Arial Unicode MS"/>
          <w:sz w:val="24"/>
          <w:szCs w:val="24"/>
        </w:rPr>
        <w:t xml:space="preserve"> Site File and the Florida Archives for buildings on Estero Island, and make copies available to the public at Town Hall </w:t>
      </w:r>
      <w:r w:rsidR="00E31827" w:rsidRPr="00543E2D">
        <w:rPr>
          <w:rFonts w:ascii="Arial Unicode MS" w:eastAsia="Arial Unicode MS" w:hAnsi="Arial Unicode MS" w:cs="Arial Unicode MS"/>
          <w:strike/>
          <w:sz w:val="24"/>
          <w:szCs w:val="24"/>
        </w:rPr>
        <w:t>and the public library</w:t>
      </w:r>
      <w:r w:rsidR="00E31827" w:rsidRPr="002A6A8C">
        <w:rPr>
          <w:rFonts w:ascii="Arial Unicode MS" w:eastAsia="Arial Unicode MS" w:hAnsi="Arial Unicode MS" w:cs="Arial Unicode MS"/>
          <w:sz w:val="24"/>
          <w:szCs w:val="24"/>
        </w:rPr>
        <w:t xml:space="preserve">. This file should be supplemented by an accurate listing of street addresses and parcel numbers, plus a listing of buildings that have been demolished or renovated beyond recognition. After this updating, the town </w:t>
      </w:r>
      <w:r w:rsidR="00E31827" w:rsidRPr="00342A2D">
        <w:rPr>
          <w:rFonts w:ascii="Arial Unicode MS" w:eastAsia="Arial Unicode MS" w:hAnsi="Arial Unicode MS" w:cs="Arial Unicode MS"/>
          <w:strike/>
          <w:sz w:val="24"/>
          <w:szCs w:val="24"/>
        </w:rPr>
        <w:t>shall</w:t>
      </w:r>
      <w:r w:rsidR="00E31827" w:rsidRPr="002A6A8C">
        <w:rPr>
          <w:rFonts w:ascii="Arial Unicode MS" w:eastAsia="Arial Unicode MS" w:hAnsi="Arial Unicode MS" w:cs="Arial Unicode MS"/>
          <w:sz w:val="24"/>
          <w:szCs w:val="24"/>
        </w:rPr>
        <w:t xml:space="preserve"> </w:t>
      </w:r>
      <w:r w:rsidR="00342A2D" w:rsidRPr="00342A2D">
        <w:rPr>
          <w:rFonts w:ascii="Arial Unicode MS" w:eastAsia="Arial Unicode MS" w:hAnsi="Arial Unicode MS" w:cs="Arial Unicode MS"/>
          <w:sz w:val="24"/>
          <w:szCs w:val="24"/>
          <w:u w:val="single"/>
        </w:rPr>
        <w:t>will</w:t>
      </w:r>
      <w:r w:rsidR="00342A2D">
        <w:rPr>
          <w:rFonts w:ascii="Arial Unicode MS" w:eastAsia="Arial Unicode MS" w:hAnsi="Arial Unicode MS" w:cs="Arial Unicode MS"/>
          <w:sz w:val="24"/>
          <w:szCs w:val="24"/>
        </w:rPr>
        <w:t xml:space="preserve"> </w:t>
      </w:r>
      <w:r w:rsidR="00E31827" w:rsidRPr="002A6A8C">
        <w:rPr>
          <w:rFonts w:ascii="Arial Unicode MS" w:eastAsia="Arial Unicode MS" w:hAnsi="Arial Unicode MS" w:cs="Arial Unicode MS"/>
          <w:sz w:val="24"/>
          <w:szCs w:val="24"/>
        </w:rPr>
        <w:t xml:space="preserve">notify all property owners of sites listed on the Florida Master </w:t>
      </w:r>
      <w:r w:rsidR="008F7C75" w:rsidRPr="002A6A8C">
        <w:rPr>
          <w:rFonts w:ascii="Arial Unicode MS" w:eastAsia="Arial Unicode MS" w:hAnsi="Arial Unicode MS" w:cs="Arial Unicode MS"/>
          <w:sz w:val="24"/>
          <w:szCs w:val="24"/>
        </w:rPr>
        <w:t xml:space="preserve">Site </w:t>
      </w:r>
      <w:r w:rsidR="00E31827" w:rsidRPr="002A6A8C">
        <w:rPr>
          <w:rFonts w:ascii="Arial Unicode MS" w:eastAsia="Arial Unicode MS" w:hAnsi="Arial Unicode MS" w:cs="Arial Unicode MS"/>
          <w:sz w:val="24"/>
          <w:szCs w:val="24"/>
        </w:rPr>
        <w:t>File.</w:t>
      </w:r>
    </w:p>
    <w:p w:rsidR="00E31827" w:rsidRPr="002A6A8C" w:rsidRDefault="00E31827" w:rsidP="00A960EE">
      <w:pPr>
        <w:spacing w:after="0"/>
        <w:rPr>
          <w:rFonts w:ascii="Arial Unicode MS" w:eastAsia="Arial Unicode MS" w:hAnsi="Arial Unicode MS" w:cs="Arial Unicode MS"/>
          <w:sz w:val="24"/>
          <w:szCs w:val="24"/>
        </w:rPr>
      </w:pPr>
    </w:p>
    <w:p w:rsidR="00E31827" w:rsidRPr="002A6A8C" w:rsidRDefault="00E31827"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lastRenderedPageBreak/>
        <w:t>POLICY 13-</w:t>
      </w:r>
      <w:r w:rsidRPr="00543E2D">
        <w:rPr>
          <w:rFonts w:ascii="Arial Unicode MS" w:eastAsia="Arial Unicode MS" w:hAnsi="Arial Unicode MS" w:cs="Arial Unicode MS"/>
          <w:strike/>
          <w:sz w:val="24"/>
          <w:szCs w:val="24"/>
        </w:rPr>
        <w:t>F</w:t>
      </w:r>
      <w:r w:rsidR="00543E2D" w:rsidRPr="004105C3">
        <w:rPr>
          <w:rFonts w:ascii="Arial Unicode MS" w:eastAsia="Arial Unicode MS" w:hAnsi="Arial Unicode MS" w:cs="Arial Unicode MS"/>
          <w:sz w:val="24"/>
          <w:szCs w:val="24"/>
          <w:u w:val="single"/>
        </w:rPr>
        <w:t>A</w:t>
      </w:r>
      <w:r w:rsidR="00543E2D">
        <w:rPr>
          <w:rFonts w:ascii="Arial Unicode MS" w:eastAsia="Arial Unicode MS" w:hAnsi="Arial Unicode MS" w:cs="Arial Unicode MS"/>
          <w:sz w:val="24"/>
          <w:szCs w:val="24"/>
        </w:rPr>
        <w:t xml:space="preserve">-3 </w:t>
      </w:r>
      <w:r w:rsidRPr="006257FA">
        <w:rPr>
          <w:rFonts w:ascii="Arial Unicode MS" w:eastAsia="Arial Unicode MS" w:hAnsi="Arial Unicode MS" w:cs="Arial Unicode MS"/>
          <w:strike/>
          <w:sz w:val="24"/>
          <w:szCs w:val="24"/>
        </w:rPr>
        <w:t>Periodically</w:t>
      </w:r>
      <w:r w:rsidRPr="002A6A8C">
        <w:rPr>
          <w:rFonts w:ascii="Arial Unicode MS" w:eastAsia="Arial Unicode MS" w:hAnsi="Arial Unicode MS" w:cs="Arial Unicode MS"/>
          <w:sz w:val="24"/>
          <w:szCs w:val="24"/>
        </w:rPr>
        <w:t xml:space="preserve"> </w:t>
      </w:r>
      <w:r w:rsidR="006257FA">
        <w:rPr>
          <w:rFonts w:ascii="Arial Unicode MS" w:eastAsia="Arial Unicode MS" w:hAnsi="Arial Unicode MS" w:cs="Arial Unicode MS"/>
          <w:sz w:val="24"/>
          <w:szCs w:val="24"/>
          <w:u w:val="single"/>
        </w:rPr>
        <w:t>The town will, as part of each Evaluation Appraisal and Review cycle of the Comprehensive Plan</w:t>
      </w:r>
      <w:r w:rsidR="00EA4CDD">
        <w:rPr>
          <w:rFonts w:ascii="Arial Unicode MS" w:eastAsia="Arial Unicode MS" w:hAnsi="Arial Unicode MS" w:cs="Arial Unicode MS"/>
          <w:sz w:val="24"/>
          <w:szCs w:val="24"/>
          <w:u w:val="single"/>
        </w:rPr>
        <w:t xml:space="preserve">,, </w:t>
      </w:r>
      <w:r w:rsidRPr="002A6A8C">
        <w:rPr>
          <w:rFonts w:ascii="Arial Unicode MS" w:eastAsia="Arial Unicode MS" w:hAnsi="Arial Unicode MS" w:cs="Arial Unicode MS"/>
          <w:sz w:val="24"/>
          <w:szCs w:val="24"/>
        </w:rPr>
        <w:t>review and update Lee County’s 1986 and 1992 surveys of historic buildings</w:t>
      </w:r>
      <w:r w:rsidR="0071179B" w:rsidRPr="002A6A8C">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on Estero Island. Additional buildings </w:t>
      </w:r>
      <w:r w:rsidRPr="00EA4CDD">
        <w:rPr>
          <w:rFonts w:ascii="Arial Unicode MS" w:eastAsia="Arial Unicode MS" w:hAnsi="Arial Unicode MS" w:cs="Arial Unicode MS"/>
          <w:strike/>
          <w:sz w:val="24"/>
          <w:szCs w:val="24"/>
        </w:rPr>
        <w:t>shall</w:t>
      </w:r>
      <w:r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will</w:t>
      </w:r>
      <w:r w:rsidR="00EA4CDD">
        <w:rPr>
          <w:rFonts w:ascii="Arial Unicode MS" w:eastAsia="Arial Unicode MS" w:hAnsi="Arial Unicode MS" w:cs="Arial Unicode MS"/>
          <w:sz w:val="24"/>
          <w:szCs w:val="24"/>
        </w:rPr>
        <w:t xml:space="preserve"> </w:t>
      </w:r>
      <w:r w:rsidRPr="00EA4CDD">
        <w:rPr>
          <w:rFonts w:ascii="Arial Unicode MS" w:eastAsia="Arial Unicode MS" w:hAnsi="Arial Unicode MS" w:cs="Arial Unicode MS"/>
          <w:sz w:val="24"/>
          <w:szCs w:val="24"/>
        </w:rPr>
        <w:t>be</w:t>
      </w:r>
      <w:r w:rsidRPr="002A6A8C">
        <w:rPr>
          <w:rFonts w:ascii="Arial Unicode MS" w:eastAsia="Arial Unicode MS" w:hAnsi="Arial Unicode MS" w:cs="Arial Unicode MS"/>
          <w:sz w:val="24"/>
          <w:szCs w:val="24"/>
        </w:rPr>
        <w:t xml:space="preserve"> documented for submission to the Florida Ma</w:t>
      </w:r>
      <w:r w:rsidR="008A7BCE" w:rsidRPr="002A6A8C">
        <w:rPr>
          <w:rFonts w:ascii="Arial Unicode MS" w:eastAsia="Arial Unicode MS" w:hAnsi="Arial Unicode MS" w:cs="Arial Unicode MS"/>
          <w:sz w:val="24"/>
          <w:szCs w:val="24"/>
        </w:rPr>
        <w:t>s</w:t>
      </w:r>
      <w:r w:rsidRPr="002A6A8C">
        <w:rPr>
          <w:rFonts w:ascii="Arial Unicode MS" w:eastAsia="Arial Unicode MS" w:hAnsi="Arial Unicode MS" w:cs="Arial Unicode MS"/>
          <w:sz w:val="24"/>
          <w:szCs w:val="24"/>
        </w:rPr>
        <w:t xml:space="preserve">ter Site File, and buildings that have been demolished or altered </w:t>
      </w:r>
      <w:r w:rsidRPr="00EA4CDD">
        <w:rPr>
          <w:rFonts w:ascii="Arial Unicode MS" w:eastAsia="Arial Unicode MS" w:hAnsi="Arial Unicode MS" w:cs="Arial Unicode MS"/>
          <w:strike/>
          <w:sz w:val="24"/>
          <w:szCs w:val="24"/>
        </w:rPr>
        <w:t>shall</w:t>
      </w:r>
      <w:r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will</w:t>
      </w:r>
      <w:r w:rsidR="00EA4CD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be so noted. New information </w:t>
      </w:r>
      <w:r w:rsidRPr="00EA4CDD">
        <w:rPr>
          <w:rFonts w:ascii="Arial Unicode MS" w:eastAsia="Arial Unicode MS" w:hAnsi="Arial Unicode MS" w:cs="Arial Unicode MS"/>
          <w:strike/>
          <w:sz w:val="24"/>
          <w:szCs w:val="24"/>
        </w:rPr>
        <w:t>shall</w:t>
      </w:r>
      <w:r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will</w:t>
      </w:r>
      <w:r w:rsidR="00EA4CD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be transmitted to the Florida Department of State via the Lee County Planning Division</w:t>
      </w:r>
      <w:r w:rsidR="004105C3">
        <w:rPr>
          <w:rFonts w:ascii="Arial Unicode MS" w:eastAsia="Arial Unicode MS" w:hAnsi="Arial Unicode MS" w:cs="Arial Unicode MS"/>
          <w:sz w:val="24"/>
          <w:szCs w:val="24"/>
        </w:rPr>
        <w:t xml:space="preserve"> </w:t>
      </w:r>
      <w:r w:rsidR="004105C3" w:rsidRPr="004105C3">
        <w:rPr>
          <w:rFonts w:ascii="Arial Unicode MS" w:eastAsia="Arial Unicode MS" w:hAnsi="Arial Unicode MS" w:cs="Arial Unicode MS"/>
          <w:sz w:val="24"/>
          <w:szCs w:val="24"/>
          <w:u w:val="single"/>
        </w:rPr>
        <w:t>and the Certified Local Governments program</w:t>
      </w:r>
      <w:r w:rsidRPr="002A6A8C">
        <w:rPr>
          <w:rFonts w:ascii="Arial Unicode MS" w:eastAsia="Arial Unicode MS" w:hAnsi="Arial Unicode MS" w:cs="Arial Unicode MS"/>
          <w:sz w:val="24"/>
          <w:szCs w:val="24"/>
        </w:rPr>
        <w:t>.</w:t>
      </w:r>
    </w:p>
    <w:p w:rsidR="00804E5C" w:rsidRPr="002A6A8C" w:rsidRDefault="00804E5C" w:rsidP="00A960EE">
      <w:pPr>
        <w:spacing w:after="0"/>
        <w:rPr>
          <w:rFonts w:ascii="Arial Unicode MS" w:eastAsia="Arial Unicode MS" w:hAnsi="Arial Unicode MS" w:cs="Arial Unicode MS"/>
          <w:sz w:val="24"/>
          <w:szCs w:val="24"/>
        </w:rPr>
      </w:pPr>
    </w:p>
    <w:p w:rsidR="00804E5C" w:rsidRPr="002A6A8C" w:rsidRDefault="00804E5C"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543E2D">
        <w:rPr>
          <w:rFonts w:ascii="Arial Unicode MS" w:eastAsia="Arial Unicode MS" w:hAnsi="Arial Unicode MS" w:cs="Arial Unicode MS"/>
          <w:strike/>
          <w:sz w:val="24"/>
          <w:szCs w:val="24"/>
        </w:rPr>
        <w:t>F</w:t>
      </w:r>
      <w:r w:rsidR="00543E2D" w:rsidRPr="004105C3">
        <w:rPr>
          <w:rFonts w:ascii="Arial Unicode MS" w:eastAsia="Arial Unicode MS" w:hAnsi="Arial Unicode MS" w:cs="Arial Unicode MS"/>
          <w:sz w:val="24"/>
          <w:szCs w:val="24"/>
          <w:u w:val="single"/>
        </w:rPr>
        <w:t>A</w:t>
      </w:r>
      <w:r w:rsidR="00543E2D">
        <w:rPr>
          <w:rFonts w:ascii="Arial Unicode MS" w:eastAsia="Arial Unicode MS" w:hAnsi="Arial Unicode MS" w:cs="Arial Unicode MS"/>
          <w:sz w:val="24"/>
          <w:szCs w:val="24"/>
        </w:rPr>
        <w:t xml:space="preserve">-4 </w:t>
      </w:r>
      <w:r w:rsidRPr="002A6A8C">
        <w:rPr>
          <w:rFonts w:ascii="Arial Unicode MS" w:eastAsia="Arial Unicode MS" w:hAnsi="Arial Unicode MS" w:cs="Arial Unicode MS"/>
          <w:sz w:val="24"/>
          <w:szCs w:val="24"/>
        </w:rPr>
        <w:t xml:space="preserve">Require all applications for development review to identify the location and status of historic resources and archaeological sites, utilizing as data bases the 1986 </w:t>
      </w:r>
      <w:r w:rsidRPr="002A6A8C">
        <w:rPr>
          <w:rFonts w:ascii="Arial Unicode MS" w:eastAsia="Arial Unicode MS" w:hAnsi="Arial Unicode MS" w:cs="Arial Unicode MS"/>
          <w:i/>
          <w:sz w:val="24"/>
          <w:szCs w:val="24"/>
        </w:rPr>
        <w:t>Lee County Historic Sites Survey</w:t>
      </w:r>
      <w:r w:rsidRPr="002A6A8C">
        <w:rPr>
          <w:rFonts w:ascii="Arial Unicode MS" w:eastAsia="Arial Unicode MS" w:hAnsi="Arial Unicode MS" w:cs="Arial Unicode MS"/>
          <w:sz w:val="24"/>
          <w:szCs w:val="24"/>
        </w:rPr>
        <w:t>,</w:t>
      </w:r>
      <w:r w:rsidR="0071179B" w:rsidRPr="002A6A8C">
        <w:rPr>
          <w:rFonts w:ascii="Arial Unicode MS" w:eastAsia="Arial Unicode MS" w:hAnsi="Arial Unicode MS" w:cs="Arial Unicode MS"/>
          <w:sz w:val="24"/>
          <w:szCs w:val="24"/>
        </w:rPr>
        <w:t xml:space="preserve"> the 1987 </w:t>
      </w:r>
      <w:r w:rsidR="0071179B" w:rsidRPr="002A6A8C">
        <w:rPr>
          <w:rFonts w:ascii="Arial Unicode MS" w:eastAsia="Arial Unicode MS" w:hAnsi="Arial Unicode MS" w:cs="Arial Unicode MS"/>
          <w:i/>
          <w:sz w:val="24"/>
          <w:szCs w:val="24"/>
        </w:rPr>
        <w:t>Archaeological Site</w:t>
      </w:r>
      <w:r w:rsidR="0071179B" w:rsidRPr="002A6A8C">
        <w:rPr>
          <w:rFonts w:ascii="Arial Unicode MS" w:eastAsia="Arial Unicode MS" w:hAnsi="Arial Unicode MS" w:cs="Arial Unicode MS"/>
          <w:sz w:val="24"/>
          <w:szCs w:val="24"/>
        </w:rPr>
        <w:t xml:space="preserve"> </w:t>
      </w:r>
      <w:r w:rsidR="0071179B" w:rsidRPr="002A6A8C">
        <w:rPr>
          <w:rFonts w:ascii="Arial Unicode MS" w:eastAsia="Arial Unicode MS" w:hAnsi="Arial Unicode MS" w:cs="Arial Unicode MS"/>
          <w:i/>
          <w:sz w:val="24"/>
          <w:szCs w:val="24"/>
        </w:rPr>
        <w:t>Inventory and Zone Management Plan for Lee County</w:t>
      </w:r>
      <w:r w:rsidR="0071179B" w:rsidRPr="002A6A8C">
        <w:rPr>
          <w:rFonts w:ascii="Arial Unicode MS" w:eastAsia="Arial Unicode MS" w:hAnsi="Arial Unicode MS" w:cs="Arial Unicode MS"/>
          <w:sz w:val="24"/>
          <w:szCs w:val="24"/>
        </w:rPr>
        <w:t xml:space="preserve">, the 1992 </w:t>
      </w:r>
      <w:r w:rsidR="0071179B" w:rsidRPr="002A6A8C">
        <w:rPr>
          <w:rFonts w:ascii="Arial Unicode MS" w:eastAsia="Arial Unicode MS" w:hAnsi="Arial Unicode MS" w:cs="Arial Unicode MS"/>
          <w:i/>
          <w:sz w:val="24"/>
          <w:szCs w:val="24"/>
        </w:rPr>
        <w:t>Historical Report and Survey Supplement for Lee County</w:t>
      </w:r>
      <w:r w:rsidR="0071179B" w:rsidRPr="002A6A8C">
        <w:rPr>
          <w:rFonts w:ascii="Arial Unicode MS" w:eastAsia="Arial Unicode MS" w:hAnsi="Arial Unicode MS" w:cs="Arial Unicode MS"/>
          <w:sz w:val="24"/>
          <w:szCs w:val="24"/>
        </w:rPr>
        <w:t>, and updated information from implementation of Policies 13-A-3 and 13-A-6. This identification of historic and archaeological resources will assist in administering protective regulations.</w:t>
      </w:r>
    </w:p>
    <w:p w:rsidR="0071179B" w:rsidRPr="002A6A8C" w:rsidRDefault="0071179B" w:rsidP="00A960EE">
      <w:pPr>
        <w:spacing w:after="0"/>
        <w:rPr>
          <w:rFonts w:ascii="Arial Unicode MS" w:eastAsia="Arial Unicode MS" w:hAnsi="Arial Unicode MS" w:cs="Arial Unicode MS"/>
          <w:sz w:val="24"/>
          <w:szCs w:val="24"/>
        </w:rPr>
      </w:pPr>
    </w:p>
    <w:p w:rsidR="0071179B" w:rsidRPr="002A6A8C" w:rsidRDefault="0071179B" w:rsidP="00A960EE">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543E2D">
        <w:rPr>
          <w:rFonts w:ascii="Arial Unicode MS" w:eastAsia="Arial Unicode MS" w:hAnsi="Arial Unicode MS" w:cs="Arial Unicode MS"/>
          <w:strike/>
          <w:sz w:val="24"/>
          <w:szCs w:val="24"/>
        </w:rPr>
        <w:t>F</w:t>
      </w:r>
      <w:r w:rsidR="00543E2D" w:rsidRPr="004105C3">
        <w:rPr>
          <w:rFonts w:ascii="Arial Unicode MS" w:eastAsia="Arial Unicode MS" w:hAnsi="Arial Unicode MS" w:cs="Arial Unicode MS"/>
          <w:sz w:val="24"/>
          <w:szCs w:val="24"/>
          <w:u w:val="single"/>
        </w:rPr>
        <w:t>A</w:t>
      </w:r>
      <w:r w:rsidR="00543E2D">
        <w:rPr>
          <w:rFonts w:ascii="Arial Unicode MS" w:eastAsia="Arial Unicode MS" w:hAnsi="Arial Unicode MS" w:cs="Arial Unicode MS"/>
          <w:sz w:val="24"/>
          <w:szCs w:val="24"/>
        </w:rPr>
        <w:t xml:space="preserve">-5 </w:t>
      </w:r>
      <w:r w:rsidRPr="002A6A8C">
        <w:rPr>
          <w:rFonts w:ascii="Arial Unicode MS" w:eastAsia="Arial Unicode MS" w:hAnsi="Arial Unicode MS" w:cs="Arial Unicode MS"/>
          <w:sz w:val="24"/>
          <w:szCs w:val="24"/>
        </w:rPr>
        <w:t xml:space="preserve">Continue the program begun by Lee County for formally </w:t>
      </w:r>
      <w:r w:rsidR="00801DE1" w:rsidRPr="002A6A8C">
        <w:rPr>
          <w:rFonts w:ascii="Arial Unicode MS" w:eastAsia="Arial Unicode MS" w:hAnsi="Arial Unicode MS" w:cs="Arial Unicode MS"/>
          <w:sz w:val="24"/>
          <w:szCs w:val="24"/>
        </w:rPr>
        <w:t>designating historic and archaeological resources</w:t>
      </w:r>
      <w:r w:rsidR="00EA4CDD">
        <w:rPr>
          <w:rFonts w:ascii="Arial Unicode MS" w:eastAsia="Arial Unicode MS" w:hAnsi="Arial Unicode MS" w:cs="Arial Unicode MS"/>
          <w:sz w:val="24"/>
          <w:szCs w:val="24"/>
        </w:rPr>
        <w:t xml:space="preserve">. </w:t>
      </w:r>
      <w:r w:rsidR="00801DE1" w:rsidRPr="004105C3">
        <w:rPr>
          <w:rFonts w:ascii="Arial Unicode MS" w:eastAsia="Arial Unicode MS" w:hAnsi="Arial Unicode MS" w:cs="Arial Unicode MS"/>
          <w:strike/>
          <w:sz w:val="24"/>
          <w:szCs w:val="24"/>
        </w:rPr>
        <w:t>, with the following changes</w:t>
      </w:r>
      <w:r w:rsidR="00801DE1" w:rsidRPr="002A6A8C">
        <w:rPr>
          <w:rFonts w:ascii="Arial Unicode MS" w:eastAsia="Arial Unicode MS" w:hAnsi="Arial Unicode MS" w:cs="Arial Unicode MS"/>
          <w:sz w:val="24"/>
          <w:szCs w:val="24"/>
        </w:rPr>
        <w:t>:</w:t>
      </w:r>
    </w:p>
    <w:p w:rsidR="00801DE1" w:rsidRPr="002A6A8C" w:rsidRDefault="00801DE1" w:rsidP="00801DE1">
      <w:pPr>
        <w:pStyle w:val="ListParagraph"/>
        <w:numPr>
          <w:ilvl w:val="0"/>
          <w:numId w:val="1"/>
        </w:numPr>
        <w:spacing w:after="0"/>
        <w:rPr>
          <w:rFonts w:ascii="Arial Unicode MS" w:eastAsia="Arial Unicode MS" w:hAnsi="Arial Unicode MS" w:cs="Arial Unicode MS"/>
          <w:sz w:val="24"/>
          <w:szCs w:val="24"/>
        </w:rPr>
      </w:pPr>
      <w:r w:rsidRPr="004105C3">
        <w:rPr>
          <w:rFonts w:ascii="Arial Unicode MS" w:eastAsia="Arial Unicode MS" w:hAnsi="Arial Unicode MS" w:cs="Arial Unicode MS"/>
          <w:strike/>
          <w:sz w:val="24"/>
          <w:szCs w:val="24"/>
        </w:rPr>
        <w:t>Designate t</w:t>
      </w:r>
      <w:r w:rsidR="004105C3">
        <w:rPr>
          <w:rFonts w:ascii="Arial Unicode MS" w:eastAsia="Arial Unicode MS" w:hAnsi="Arial Unicode MS" w:cs="Arial Unicode MS"/>
          <w:sz w:val="24"/>
          <w:szCs w:val="24"/>
        </w:rPr>
        <w:t xml:space="preserve"> </w:t>
      </w:r>
      <w:proofErr w:type="gramStart"/>
      <w:r w:rsidR="004105C3" w:rsidRPr="004105C3">
        <w:rPr>
          <w:rFonts w:ascii="Arial Unicode MS" w:eastAsia="Arial Unicode MS" w:hAnsi="Arial Unicode MS" w:cs="Arial Unicode MS"/>
          <w:sz w:val="24"/>
          <w:szCs w:val="24"/>
          <w:u w:val="single"/>
        </w:rPr>
        <w:t>T</w:t>
      </w:r>
      <w:r w:rsidRPr="002A6A8C">
        <w:rPr>
          <w:rFonts w:ascii="Arial Unicode MS" w:eastAsia="Arial Unicode MS" w:hAnsi="Arial Unicode MS" w:cs="Arial Unicode MS"/>
          <w:sz w:val="24"/>
          <w:szCs w:val="24"/>
        </w:rPr>
        <w:t>he</w:t>
      </w:r>
      <w:proofErr w:type="gramEnd"/>
      <w:r w:rsidRPr="002A6A8C">
        <w:rPr>
          <w:rFonts w:ascii="Arial Unicode MS" w:eastAsia="Arial Unicode MS" w:hAnsi="Arial Unicode MS" w:cs="Arial Unicode MS"/>
          <w:sz w:val="24"/>
          <w:szCs w:val="24"/>
        </w:rPr>
        <w:t xml:space="preserve"> town’s Local Planning Agency </w:t>
      </w:r>
      <w:r w:rsidRPr="004105C3">
        <w:rPr>
          <w:rFonts w:ascii="Arial Unicode MS" w:eastAsia="Arial Unicode MS" w:hAnsi="Arial Unicode MS" w:cs="Arial Unicode MS"/>
          <w:strike/>
          <w:sz w:val="24"/>
          <w:szCs w:val="24"/>
        </w:rPr>
        <w:t>to</w:t>
      </w:r>
      <w:r w:rsidRPr="002A6A8C">
        <w:rPr>
          <w:rFonts w:ascii="Arial Unicode MS" w:eastAsia="Arial Unicode MS" w:hAnsi="Arial Unicode MS" w:cs="Arial Unicode MS"/>
          <w:sz w:val="24"/>
          <w:szCs w:val="24"/>
        </w:rPr>
        <w:t xml:space="preserve"> </w:t>
      </w:r>
      <w:r w:rsidR="00EA4CDD">
        <w:rPr>
          <w:rFonts w:ascii="Arial Unicode MS" w:eastAsia="Arial Unicode MS" w:hAnsi="Arial Unicode MS" w:cs="Arial Unicode MS"/>
          <w:sz w:val="24"/>
          <w:szCs w:val="24"/>
          <w:u w:val="single"/>
        </w:rPr>
        <w:t>will</w:t>
      </w:r>
      <w:r w:rsidR="004105C3">
        <w:rPr>
          <w:rFonts w:ascii="Arial Unicode MS" w:eastAsia="Arial Unicode MS" w:hAnsi="Arial Unicode MS" w:cs="Arial Unicode MS"/>
          <w:sz w:val="24"/>
          <w:szCs w:val="24"/>
        </w:rPr>
        <w:t xml:space="preserve"> </w:t>
      </w:r>
      <w:r w:rsidR="00EA4CDD">
        <w:rPr>
          <w:rFonts w:ascii="Arial Unicode MS" w:eastAsia="Arial Unicode MS" w:hAnsi="Arial Unicode MS" w:cs="Arial Unicode MS"/>
          <w:sz w:val="24"/>
          <w:szCs w:val="24"/>
        </w:rPr>
        <w:t>serve as the Historic Preservation B</w:t>
      </w:r>
      <w:r w:rsidRPr="002A6A8C">
        <w:rPr>
          <w:rFonts w:ascii="Arial Unicode MS" w:eastAsia="Arial Unicode MS" w:hAnsi="Arial Unicode MS" w:cs="Arial Unicode MS"/>
          <w:sz w:val="24"/>
          <w:szCs w:val="24"/>
        </w:rPr>
        <w:t>oard required by the Land Development Code.</w:t>
      </w:r>
    </w:p>
    <w:p w:rsidR="00801DE1" w:rsidRDefault="00801DE1" w:rsidP="00801DE1">
      <w:pPr>
        <w:pStyle w:val="ListParagraph"/>
        <w:numPr>
          <w:ilvl w:val="0"/>
          <w:numId w:val="1"/>
        </w:num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 xml:space="preserve">Contract with Lee County </w:t>
      </w:r>
      <w:r w:rsidR="004105C3" w:rsidRPr="004105C3">
        <w:rPr>
          <w:rFonts w:ascii="Arial Unicode MS" w:eastAsia="Arial Unicode MS" w:hAnsi="Arial Unicode MS" w:cs="Arial Unicode MS"/>
          <w:sz w:val="24"/>
          <w:szCs w:val="24"/>
          <w:u w:val="single"/>
        </w:rPr>
        <w:t>as needed</w:t>
      </w:r>
      <w:r w:rsidR="004105C3">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for consultation, technical assistance, and on-going staff support for the town</w:t>
      </w:r>
      <w:r w:rsidR="004105C3">
        <w:rPr>
          <w:rFonts w:ascii="Arial Unicode MS" w:eastAsia="Arial Unicode MS" w:hAnsi="Arial Unicode MS" w:cs="Arial Unicode MS"/>
          <w:sz w:val="24"/>
          <w:szCs w:val="24"/>
        </w:rPr>
        <w:t>’s historic preservation program</w:t>
      </w:r>
      <w:r w:rsidRPr="002A6A8C">
        <w:rPr>
          <w:rFonts w:ascii="Arial Unicode MS" w:eastAsia="Arial Unicode MS" w:hAnsi="Arial Unicode MS" w:cs="Arial Unicode MS"/>
          <w:sz w:val="24"/>
          <w:szCs w:val="24"/>
        </w:rPr>
        <w:t>.</w:t>
      </w:r>
    </w:p>
    <w:p w:rsidR="004105C3" w:rsidRPr="002A6A8C" w:rsidRDefault="004105C3" w:rsidP="004105C3">
      <w:pPr>
        <w:pStyle w:val="ListParagraph"/>
        <w:spacing w:after="0"/>
        <w:ind w:left="1440"/>
        <w:rPr>
          <w:rFonts w:ascii="Arial Unicode MS" w:eastAsia="Arial Unicode MS" w:hAnsi="Arial Unicode MS" w:cs="Arial Unicode MS"/>
          <w:sz w:val="24"/>
          <w:szCs w:val="24"/>
        </w:rPr>
      </w:pPr>
    </w:p>
    <w:p w:rsidR="00801DE1" w:rsidRPr="002A6A8C" w:rsidRDefault="00801DE1"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4105C3">
        <w:rPr>
          <w:rFonts w:ascii="Arial Unicode MS" w:eastAsia="Arial Unicode MS" w:hAnsi="Arial Unicode MS" w:cs="Arial Unicode MS"/>
          <w:strike/>
          <w:sz w:val="24"/>
          <w:szCs w:val="24"/>
        </w:rPr>
        <w:t>F</w:t>
      </w:r>
      <w:r w:rsidR="004105C3" w:rsidRPr="004105C3">
        <w:rPr>
          <w:rFonts w:ascii="Arial Unicode MS" w:eastAsia="Arial Unicode MS" w:hAnsi="Arial Unicode MS" w:cs="Arial Unicode MS"/>
          <w:sz w:val="24"/>
          <w:szCs w:val="24"/>
          <w:u w:val="single"/>
        </w:rPr>
        <w:t>A</w:t>
      </w:r>
      <w:r w:rsidRPr="002A6A8C">
        <w:rPr>
          <w:rFonts w:ascii="Arial Unicode MS" w:eastAsia="Arial Unicode MS" w:hAnsi="Arial Unicode MS" w:cs="Arial Unicode MS"/>
          <w:sz w:val="24"/>
          <w:szCs w:val="24"/>
        </w:rPr>
        <w:t>-6</w:t>
      </w:r>
      <w:r w:rsidR="004105C3">
        <w:rPr>
          <w:rFonts w:ascii="Arial Unicode MS" w:eastAsia="Arial Unicode MS" w:hAnsi="Arial Unicode MS" w:cs="Arial Unicode MS"/>
          <w:sz w:val="24"/>
          <w:szCs w:val="24"/>
        </w:rPr>
        <w:t xml:space="preserve"> </w:t>
      </w:r>
      <w:proofErr w:type="gramStart"/>
      <w:r w:rsidRPr="004105C3">
        <w:rPr>
          <w:rFonts w:ascii="Arial Unicode MS" w:eastAsia="Arial Unicode MS" w:hAnsi="Arial Unicode MS" w:cs="Arial Unicode MS"/>
          <w:strike/>
          <w:sz w:val="24"/>
          <w:szCs w:val="24"/>
        </w:rPr>
        <w:t>By</w:t>
      </w:r>
      <w:proofErr w:type="gramEnd"/>
      <w:r w:rsidRPr="004105C3">
        <w:rPr>
          <w:rFonts w:ascii="Arial Unicode MS" w:eastAsia="Arial Unicode MS" w:hAnsi="Arial Unicode MS" w:cs="Arial Unicode MS"/>
          <w:strike/>
          <w:sz w:val="24"/>
          <w:szCs w:val="24"/>
        </w:rPr>
        <w:t xml:space="preserve"> 1999, t</w:t>
      </w:r>
      <w:r w:rsidR="004105C3">
        <w:rPr>
          <w:rFonts w:ascii="Arial Unicode MS" w:eastAsia="Arial Unicode MS" w:hAnsi="Arial Unicode MS" w:cs="Arial Unicode MS"/>
          <w:sz w:val="24"/>
          <w:szCs w:val="24"/>
        </w:rPr>
        <w:t xml:space="preserve"> </w:t>
      </w:r>
      <w:r w:rsidR="004105C3" w:rsidRPr="004105C3">
        <w:rPr>
          <w:rFonts w:ascii="Arial Unicode MS" w:eastAsia="Arial Unicode MS" w:hAnsi="Arial Unicode MS" w:cs="Arial Unicode MS"/>
          <w:sz w:val="24"/>
          <w:szCs w:val="24"/>
          <w:u w:val="single"/>
        </w:rPr>
        <w:t>T</w:t>
      </w:r>
      <w:r w:rsidRPr="002A6A8C">
        <w:rPr>
          <w:rFonts w:ascii="Arial Unicode MS" w:eastAsia="Arial Unicode MS" w:hAnsi="Arial Unicode MS" w:cs="Arial Unicode MS"/>
          <w:sz w:val="24"/>
          <w:szCs w:val="24"/>
        </w:rPr>
        <w:t xml:space="preserve">he town </w:t>
      </w:r>
      <w:r w:rsidRPr="00EA4CDD">
        <w:rPr>
          <w:rFonts w:ascii="Arial Unicode MS" w:eastAsia="Arial Unicode MS" w:hAnsi="Arial Unicode MS" w:cs="Arial Unicode MS"/>
          <w:strike/>
          <w:sz w:val="24"/>
          <w:szCs w:val="24"/>
        </w:rPr>
        <w:t>shall</w:t>
      </w:r>
      <w:r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will</w:t>
      </w:r>
      <w:r w:rsidR="00EA4CD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begin the process of designating one or more historic districts which would include </w:t>
      </w:r>
      <w:r w:rsidRPr="00EA4CDD">
        <w:rPr>
          <w:rFonts w:ascii="Arial Unicode MS" w:eastAsia="Arial Unicode MS" w:hAnsi="Arial Unicode MS" w:cs="Arial Unicode MS"/>
          <w:strike/>
          <w:sz w:val="24"/>
          <w:szCs w:val="24"/>
        </w:rPr>
        <w:t>most of the</w:t>
      </w:r>
      <w:r w:rsidRPr="002A6A8C">
        <w:rPr>
          <w:rFonts w:ascii="Arial Unicode MS" w:eastAsia="Arial Unicode MS" w:hAnsi="Arial Unicode MS" w:cs="Arial Unicode MS"/>
          <w:sz w:val="24"/>
          <w:szCs w:val="24"/>
        </w:rPr>
        <w:t xml:space="preserve"> buildings listed on the Florida Ma</w:t>
      </w:r>
      <w:r w:rsidR="008E1B35" w:rsidRPr="002A6A8C">
        <w:rPr>
          <w:rFonts w:ascii="Arial Unicode MS" w:eastAsia="Arial Unicode MS" w:hAnsi="Arial Unicode MS" w:cs="Arial Unicode MS"/>
          <w:sz w:val="24"/>
          <w:szCs w:val="24"/>
        </w:rPr>
        <w:t>s</w:t>
      </w:r>
      <w:r w:rsidRPr="002A6A8C">
        <w:rPr>
          <w:rFonts w:ascii="Arial Unicode MS" w:eastAsia="Arial Unicode MS" w:hAnsi="Arial Unicode MS" w:cs="Arial Unicode MS"/>
          <w:sz w:val="24"/>
          <w:szCs w:val="24"/>
        </w:rPr>
        <w:t>ter Site File.</w:t>
      </w:r>
    </w:p>
    <w:p w:rsidR="008E1B35" w:rsidRPr="002A6A8C" w:rsidRDefault="008E1B35" w:rsidP="00801DE1">
      <w:pPr>
        <w:spacing w:after="0"/>
        <w:rPr>
          <w:rFonts w:ascii="Arial Unicode MS" w:eastAsia="Arial Unicode MS" w:hAnsi="Arial Unicode MS" w:cs="Arial Unicode MS"/>
          <w:sz w:val="24"/>
          <w:szCs w:val="24"/>
        </w:rPr>
      </w:pPr>
    </w:p>
    <w:p w:rsidR="008E1B35" w:rsidRPr="002A6A8C" w:rsidRDefault="004105C3" w:rsidP="00801DE1">
      <w:pPr>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POLICY 13-</w:t>
      </w:r>
      <w:r>
        <w:rPr>
          <w:rFonts w:ascii="Arial Unicode MS" w:eastAsia="Arial Unicode MS" w:hAnsi="Arial Unicode MS" w:cs="Arial Unicode MS"/>
          <w:strike/>
          <w:sz w:val="24"/>
          <w:szCs w:val="24"/>
        </w:rPr>
        <w:t>F</w:t>
      </w:r>
      <w:r w:rsidRPr="004105C3">
        <w:rPr>
          <w:rFonts w:ascii="Arial Unicode MS" w:eastAsia="Arial Unicode MS" w:hAnsi="Arial Unicode MS" w:cs="Arial Unicode MS"/>
          <w:sz w:val="24"/>
          <w:szCs w:val="24"/>
          <w:u w:val="single"/>
        </w:rPr>
        <w:t>A</w:t>
      </w:r>
      <w:r>
        <w:rPr>
          <w:rFonts w:ascii="Arial Unicode MS" w:eastAsia="Arial Unicode MS" w:hAnsi="Arial Unicode MS" w:cs="Arial Unicode MS"/>
          <w:sz w:val="24"/>
          <w:szCs w:val="24"/>
        </w:rPr>
        <w:t xml:space="preserve">-7 </w:t>
      </w:r>
      <w:r w:rsidR="008E1B35" w:rsidRPr="00EA4CDD">
        <w:rPr>
          <w:rFonts w:ascii="Arial Unicode MS" w:eastAsia="Arial Unicode MS" w:hAnsi="Arial Unicode MS" w:cs="Arial Unicode MS"/>
          <w:strike/>
          <w:sz w:val="24"/>
          <w:szCs w:val="24"/>
        </w:rPr>
        <w:t>Request</w:t>
      </w:r>
      <w:r w:rsidR="008E1B35"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 xml:space="preserve">The town will work with </w:t>
      </w:r>
      <w:r w:rsidR="008E1B35" w:rsidRPr="002A6A8C">
        <w:rPr>
          <w:rFonts w:ascii="Arial Unicode MS" w:eastAsia="Arial Unicode MS" w:hAnsi="Arial Unicode MS" w:cs="Arial Unicode MS"/>
          <w:sz w:val="24"/>
          <w:szCs w:val="24"/>
        </w:rPr>
        <w:t xml:space="preserve">the Estero Island Historic Society </w:t>
      </w:r>
      <w:r>
        <w:rPr>
          <w:rFonts w:ascii="Arial Unicode MS" w:eastAsia="Arial Unicode MS" w:hAnsi="Arial Unicode MS" w:cs="Arial Unicode MS"/>
          <w:sz w:val="24"/>
          <w:szCs w:val="24"/>
        </w:rPr>
        <w:t xml:space="preserve">and the </w:t>
      </w:r>
      <w:r w:rsidR="009C78F3">
        <w:rPr>
          <w:rFonts w:ascii="Arial Unicode MS" w:eastAsia="Arial Unicode MS" w:hAnsi="Arial Unicode MS" w:cs="Arial Unicode MS"/>
          <w:sz w:val="24"/>
          <w:szCs w:val="24"/>
          <w:u w:val="single"/>
        </w:rPr>
        <w:t xml:space="preserve">Historic </w:t>
      </w:r>
      <w:r w:rsidR="00EA4CDD">
        <w:rPr>
          <w:rFonts w:ascii="Arial Unicode MS" w:eastAsia="Arial Unicode MS" w:hAnsi="Arial Unicode MS" w:cs="Arial Unicode MS"/>
          <w:sz w:val="24"/>
          <w:szCs w:val="24"/>
          <w:u w:val="single"/>
        </w:rPr>
        <w:t>Preservation Board</w:t>
      </w:r>
      <w:r>
        <w:rPr>
          <w:rFonts w:ascii="Arial Unicode MS" w:eastAsia="Arial Unicode MS" w:hAnsi="Arial Unicode MS" w:cs="Arial Unicode MS"/>
          <w:sz w:val="24"/>
          <w:szCs w:val="24"/>
        </w:rPr>
        <w:t xml:space="preserve"> </w:t>
      </w:r>
      <w:r w:rsidR="008E1B35" w:rsidRPr="002A6A8C">
        <w:rPr>
          <w:rFonts w:ascii="Arial Unicode MS" w:eastAsia="Arial Unicode MS" w:hAnsi="Arial Unicode MS" w:cs="Arial Unicode MS"/>
          <w:sz w:val="24"/>
          <w:szCs w:val="24"/>
        </w:rPr>
        <w:t>to identify appropriate buildings or sites for nomination by the town to the National Register of Historic Places.</w:t>
      </w:r>
    </w:p>
    <w:p w:rsidR="008E1B35" w:rsidRPr="002A6A8C" w:rsidRDefault="008E1B35" w:rsidP="00801DE1">
      <w:pPr>
        <w:spacing w:after="0"/>
        <w:rPr>
          <w:rFonts w:ascii="Arial Unicode MS" w:eastAsia="Arial Unicode MS" w:hAnsi="Arial Unicode MS" w:cs="Arial Unicode MS"/>
          <w:sz w:val="24"/>
          <w:szCs w:val="24"/>
        </w:rPr>
      </w:pPr>
    </w:p>
    <w:p w:rsidR="008E1B35" w:rsidRDefault="008E1B35"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9C78F3">
        <w:rPr>
          <w:rFonts w:ascii="Arial Unicode MS" w:eastAsia="Arial Unicode MS" w:hAnsi="Arial Unicode MS" w:cs="Arial Unicode MS"/>
          <w:strike/>
          <w:sz w:val="24"/>
          <w:szCs w:val="24"/>
        </w:rPr>
        <w:t>F</w:t>
      </w:r>
      <w:r w:rsidR="009C78F3" w:rsidRPr="009C78F3">
        <w:rPr>
          <w:rFonts w:ascii="Arial Unicode MS" w:eastAsia="Arial Unicode MS" w:hAnsi="Arial Unicode MS" w:cs="Arial Unicode MS"/>
          <w:sz w:val="24"/>
          <w:szCs w:val="24"/>
          <w:u w:val="single"/>
        </w:rPr>
        <w:t>A</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 xml:space="preserve">8  </w:t>
      </w:r>
      <w:r w:rsidRPr="00EA4CDD">
        <w:rPr>
          <w:rFonts w:ascii="Arial Unicode MS" w:eastAsia="Arial Unicode MS" w:hAnsi="Arial Unicode MS" w:cs="Arial Unicode MS"/>
          <w:strike/>
          <w:sz w:val="24"/>
          <w:szCs w:val="24"/>
        </w:rPr>
        <w:t>Encourage</w:t>
      </w:r>
      <w:proofErr w:type="gramEnd"/>
      <w:r w:rsidRPr="002A6A8C">
        <w:rPr>
          <w:rFonts w:ascii="Arial Unicode MS" w:eastAsia="Arial Unicode MS" w:hAnsi="Arial Unicode MS" w:cs="Arial Unicode MS"/>
          <w:sz w:val="24"/>
          <w:szCs w:val="24"/>
        </w:rPr>
        <w:t xml:space="preserve"> </w:t>
      </w:r>
      <w:r w:rsidR="00EA4CDD" w:rsidRPr="00EA4CDD">
        <w:rPr>
          <w:rFonts w:ascii="Arial Unicode MS" w:eastAsia="Arial Unicode MS" w:hAnsi="Arial Unicode MS" w:cs="Arial Unicode MS"/>
          <w:sz w:val="24"/>
          <w:szCs w:val="24"/>
          <w:u w:val="single"/>
        </w:rPr>
        <w:t>Continue</w:t>
      </w:r>
      <w:r w:rsidR="00EA4CD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a </w:t>
      </w:r>
      <w:r w:rsidRPr="009C78F3">
        <w:rPr>
          <w:rFonts w:ascii="Arial Unicode MS" w:eastAsia="Arial Unicode MS" w:hAnsi="Arial Unicode MS" w:cs="Arial Unicode MS"/>
          <w:strike/>
          <w:sz w:val="24"/>
          <w:szCs w:val="24"/>
        </w:rPr>
        <w:t>private</w:t>
      </w:r>
      <w:r w:rsidRPr="00EA4CDD">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program that would visibly recognize historic building</w:t>
      </w:r>
      <w:r w:rsidR="009C78F3" w:rsidRPr="009C78F3">
        <w:rPr>
          <w:rFonts w:ascii="Arial Unicode MS" w:eastAsia="Arial Unicode MS" w:hAnsi="Arial Unicode MS" w:cs="Arial Unicode MS"/>
          <w:sz w:val="24"/>
          <w:szCs w:val="24"/>
          <w:u w:val="single"/>
        </w:rPr>
        <w:t>s</w:t>
      </w:r>
      <w:r w:rsidRPr="002A6A8C">
        <w:rPr>
          <w:rFonts w:ascii="Arial Unicode MS" w:eastAsia="Arial Unicode MS" w:hAnsi="Arial Unicode MS" w:cs="Arial Unicode MS"/>
          <w:sz w:val="24"/>
          <w:szCs w:val="24"/>
        </w:rPr>
        <w:t xml:space="preserve"> through plaques, certificates, historic markers, award programs, or certificates of historical and/or archaeological significance.</w:t>
      </w:r>
    </w:p>
    <w:p w:rsidR="009C78F3" w:rsidRPr="002A6A8C" w:rsidRDefault="009C78F3" w:rsidP="00801DE1">
      <w:pPr>
        <w:spacing w:after="0"/>
        <w:rPr>
          <w:rFonts w:ascii="Arial Unicode MS" w:eastAsia="Arial Unicode MS" w:hAnsi="Arial Unicode MS" w:cs="Arial Unicode MS"/>
          <w:sz w:val="24"/>
          <w:szCs w:val="24"/>
        </w:rPr>
      </w:pPr>
    </w:p>
    <w:p w:rsidR="00B10CEE" w:rsidRPr="002A6A8C" w:rsidRDefault="008E1B35"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9C78F3">
        <w:rPr>
          <w:rFonts w:ascii="Arial Unicode MS" w:eastAsia="Arial Unicode MS" w:hAnsi="Arial Unicode MS" w:cs="Arial Unicode MS"/>
          <w:strike/>
          <w:sz w:val="24"/>
          <w:szCs w:val="24"/>
        </w:rPr>
        <w:t>F</w:t>
      </w:r>
      <w:r w:rsidR="009C78F3" w:rsidRPr="009C78F3">
        <w:rPr>
          <w:rFonts w:ascii="Arial Unicode MS" w:eastAsia="Arial Unicode MS" w:hAnsi="Arial Unicode MS" w:cs="Arial Unicode MS"/>
          <w:sz w:val="24"/>
          <w:szCs w:val="24"/>
          <w:u w:val="single"/>
        </w:rPr>
        <w:t>A</w:t>
      </w:r>
      <w:r w:rsidR="009C78F3">
        <w:rPr>
          <w:rFonts w:ascii="Arial Unicode MS" w:eastAsia="Arial Unicode MS" w:hAnsi="Arial Unicode MS" w:cs="Arial Unicode MS"/>
          <w:sz w:val="24"/>
          <w:szCs w:val="24"/>
        </w:rPr>
        <w:t xml:space="preserve">-9 </w:t>
      </w:r>
      <w:r w:rsidRPr="00EA4CDD">
        <w:rPr>
          <w:rFonts w:ascii="Arial Unicode MS" w:eastAsia="Arial Unicode MS" w:hAnsi="Arial Unicode MS" w:cs="Arial Unicode MS"/>
          <w:strike/>
          <w:sz w:val="24"/>
          <w:szCs w:val="24"/>
        </w:rPr>
        <w:t>Develop a process and criteria for identifying</w:t>
      </w:r>
      <w:r w:rsidRPr="002A6A8C">
        <w:rPr>
          <w:rFonts w:ascii="Arial Unicode MS" w:eastAsia="Arial Unicode MS" w:hAnsi="Arial Unicode MS" w:cs="Arial Unicode MS"/>
          <w:sz w:val="24"/>
          <w:szCs w:val="24"/>
        </w:rPr>
        <w:t xml:space="preserve"> </w:t>
      </w:r>
      <w:proofErr w:type="gramStart"/>
      <w:r w:rsidR="00EA4CDD" w:rsidRPr="00EA4CDD">
        <w:rPr>
          <w:rFonts w:ascii="Arial Unicode MS" w:eastAsia="Arial Unicode MS" w:hAnsi="Arial Unicode MS" w:cs="Arial Unicode MS"/>
          <w:sz w:val="24"/>
          <w:szCs w:val="24"/>
          <w:u w:val="single"/>
        </w:rPr>
        <w:t>The</w:t>
      </w:r>
      <w:proofErr w:type="gramEnd"/>
      <w:r w:rsidR="00EA4CDD" w:rsidRPr="00EA4CDD">
        <w:rPr>
          <w:rFonts w:ascii="Arial Unicode MS" w:eastAsia="Arial Unicode MS" w:hAnsi="Arial Unicode MS" w:cs="Arial Unicode MS"/>
          <w:sz w:val="24"/>
          <w:szCs w:val="24"/>
          <w:u w:val="single"/>
        </w:rPr>
        <w:t xml:space="preserve"> town will identify through the Land Development Code Categories of Historic Importance process </w:t>
      </w:r>
      <w:r w:rsidRPr="002A6A8C">
        <w:rPr>
          <w:rFonts w:ascii="Arial Unicode MS" w:eastAsia="Arial Unicode MS" w:hAnsi="Arial Unicode MS" w:cs="Arial Unicode MS"/>
          <w:sz w:val="24"/>
          <w:szCs w:val="24"/>
        </w:rPr>
        <w:t>specific scenic resources, view corridors</w:t>
      </w:r>
      <w:r w:rsidR="00B10CEE" w:rsidRPr="002A6A8C">
        <w:rPr>
          <w:rFonts w:ascii="Arial Unicode MS" w:eastAsia="Arial Unicode MS" w:hAnsi="Arial Unicode MS" w:cs="Arial Unicode MS"/>
          <w:sz w:val="24"/>
          <w:szCs w:val="24"/>
        </w:rPr>
        <w:t>, and vistas that should be preserved or enhanced as new development and redevelopment occurs. Particular attention should be given to recommendations in the Community Design Element.</w:t>
      </w:r>
    </w:p>
    <w:p w:rsidR="00B10CEE" w:rsidRPr="002A6A8C" w:rsidRDefault="00B10CEE" w:rsidP="00801DE1">
      <w:pPr>
        <w:spacing w:after="0"/>
        <w:rPr>
          <w:rFonts w:ascii="Arial Unicode MS" w:eastAsia="Arial Unicode MS" w:hAnsi="Arial Unicode MS" w:cs="Arial Unicode MS"/>
          <w:sz w:val="24"/>
          <w:szCs w:val="24"/>
        </w:rPr>
      </w:pPr>
    </w:p>
    <w:p w:rsidR="008E1B35" w:rsidRPr="002A6A8C" w:rsidRDefault="00B10CEE" w:rsidP="00801DE1">
      <w:pPr>
        <w:spacing w:after="0"/>
        <w:rPr>
          <w:rFonts w:ascii="Arial Unicode MS" w:eastAsia="Arial Unicode MS" w:hAnsi="Arial Unicode MS" w:cs="Arial Unicode MS"/>
          <w:b/>
          <w:sz w:val="24"/>
          <w:szCs w:val="24"/>
        </w:rPr>
      </w:pPr>
      <w:r w:rsidRPr="002A6A8C">
        <w:rPr>
          <w:rFonts w:ascii="Arial Unicode MS" w:eastAsia="Arial Unicode MS" w:hAnsi="Arial Unicode MS" w:cs="Arial Unicode MS"/>
          <w:b/>
          <w:sz w:val="24"/>
          <w:szCs w:val="24"/>
        </w:rPr>
        <w:t>OBJECTIVE 13-</w:t>
      </w:r>
      <w:r w:rsidRPr="009C78F3">
        <w:rPr>
          <w:rFonts w:ascii="Arial Unicode MS" w:eastAsia="Arial Unicode MS" w:hAnsi="Arial Unicode MS" w:cs="Arial Unicode MS"/>
          <w:b/>
          <w:strike/>
          <w:sz w:val="24"/>
          <w:szCs w:val="24"/>
        </w:rPr>
        <w:t>G</w:t>
      </w:r>
      <w:r w:rsidR="009C78F3" w:rsidRPr="009C78F3">
        <w:rPr>
          <w:rFonts w:ascii="Arial Unicode MS" w:eastAsia="Arial Unicode MS" w:hAnsi="Arial Unicode MS" w:cs="Arial Unicode MS"/>
          <w:b/>
          <w:sz w:val="24"/>
          <w:szCs w:val="24"/>
          <w:u w:val="single"/>
        </w:rPr>
        <w:t>B</w:t>
      </w:r>
      <w:r w:rsidR="009C78F3">
        <w:rPr>
          <w:rFonts w:ascii="Arial Unicode MS" w:eastAsia="Arial Unicode MS" w:hAnsi="Arial Unicode MS" w:cs="Arial Unicode MS"/>
          <w:b/>
          <w:sz w:val="24"/>
          <w:szCs w:val="24"/>
        </w:rPr>
        <w:t xml:space="preserve">   </w:t>
      </w:r>
      <w:r w:rsidRPr="002A6A8C">
        <w:rPr>
          <w:rFonts w:ascii="Arial Unicode MS" w:eastAsia="Arial Unicode MS" w:hAnsi="Arial Unicode MS" w:cs="Arial Unicode MS"/>
          <w:b/>
          <w:sz w:val="24"/>
          <w:szCs w:val="24"/>
        </w:rPr>
        <w:t xml:space="preserve">REGULATIONS AND INCENTIVES </w:t>
      </w:r>
      <w:proofErr w:type="gramStart"/>
      <w:r w:rsidRPr="002A6A8C">
        <w:rPr>
          <w:rFonts w:ascii="Arial Unicode MS" w:eastAsia="Arial Unicode MS" w:hAnsi="Arial Unicode MS" w:cs="Arial Unicode MS"/>
          <w:b/>
          <w:sz w:val="24"/>
          <w:szCs w:val="24"/>
        </w:rPr>
        <w:t xml:space="preserve">-  </w:t>
      </w:r>
      <w:r w:rsidRPr="009C78F3">
        <w:rPr>
          <w:rFonts w:ascii="Arial Unicode MS" w:eastAsia="Arial Unicode MS" w:hAnsi="Arial Unicode MS" w:cs="Arial Unicode MS"/>
          <w:b/>
          <w:strike/>
          <w:sz w:val="24"/>
          <w:szCs w:val="24"/>
        </w:rPr>
        <w:t>By</w:t>
      </w:r>
      <w:proofErr w:type="gramEnd"/>
      <w:r w:rsidRPr="009C78F3">
        <w:rPr>
          <w:rFonts w:ascii="Arial Unicode MS" w:eastAsia="Arial Unicode MS" w:hAnsi="Arial Unicode MS" w:cs="Arial Unicode MS"/>
          <w:b/>
          <w:strike/>
          <w:sz w:val="24"/>
          <w:szCs w:val="24"/>
        </w:rPr>
        <w:t xml:space="preserve"> the end of 1998, e</w:t>
      </w:r>
      <w:r w:rsidR="009C78F3">
        <w:rPr>
          <w:rFonts w:ascii="Arial Unicode MS" w:eastAsia="Arial Unicode MS" w:hAnsi="Arial Unicode MS" w:cs="Arial Unicode MS"/>
          <w:b/>
          <w:sz w:val="24"/>
          <w:szCs w:val="24"/>
        </w:rPr>
        <w:t xml:space="preserve"> </w:t>
      </w:r>
      <w:r w:rsidR="009C78F3" w:rsidRPr="009C78F3">
        <w:rPr>
          <w:rFonts w:ascii="Arial Unicode MS" w:eastAsia="Arial Unicode MS" w:hAnsi="Arial Unicode MS" w:cs="Arial Unicode MS"/>
          <w:b/>
          <w:sz w:val="24"/>
          <w:szCs w:val="24"/>
          <w:u w:val="single"/>
        </w:rPr>
        <w:t>E</w:t>
      </w:r>
      <w:r w:rsidRPr="002A6A8C">
        <w:rPr>
          <w:rFonts w:ascii="Arial Unicode MS" w:eastAsia="Arial Unicode MS" w:hAnsi="Arial Unicode MS" w:cs="Arial Unicode MS"/>
          <w:b/>
          <w:sz w:val="24"/>
          <w:szCs w:val="24"/>
        </w:rPr>
        <w:t>stablish and maintain a regulatory and incentive system that promotes restoration, reconstruction, and re-use of the town’s historic buildings.</w:t>
      </w:r>
    </w:p>
    <w:p w:rsidR="00B10CEE" w:rsidRPr="002A6A8C" w:rsidRDefault="00B10CEE" w:rsidP="00801DE1">
      <w:pPr>
        <w:spacing w:after="0"/>
        <w:rPr>
          <w:rFonts w:ascii="Arial Unicode MS" w:eastAsia="Arial Unicode MS" w:hAnsi="Arial Unicode MS" w:cs="Arial Unicode MS"/>
          <w:b/>
          <w:sz w:val="24"/>
          <w:szCs w:val="24"/>
        </w:rPr>
      </w:pPr>
    </w:p>
    <w:p w:rsidR="00B10CEE" w:rsidRPr="002A6A8C" w:rsidRDefault="00B10CEE"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9C78F3">
        <w:rPr>
          <w:rFonts w:ascii="Arial Unicode MS" w:eastAsia="Arial Unicode MS" w:hAnsi="Arial Unicode MS" w:cs="Arial Unicode MS"/>
          <w:strike/>
          <w:sz w:val="24"/>
          <w:szCs w:val="24"/>
        </w:rPr>
        <w:t>G</w:t>
      </w:r>
      <w:r w:rsidR="009C78F3" w:rsidRPr="009C78F3">
        <w:rPr>
          <w:rFonts w:ascii="Arial Unicode MS" w:eastAsia="Arial Unicode MS" w:hAnsi="Arial Unicode MS" w:cs="Arial Unicode MS"/>
          <w:sz w:val="24"/>
          <w:szCs w:val="24"/>
          <w:u w:val="single"/>
        </w:rPr>
        <w:t>B</w:t>
      </w:r>
      <w:r w:rsidRPr="002A6A8C">
        <w:rPr>
          <w:rFonts w:ascii="Arial Unicode MS" w:eastAsia="Arial Unicode MS" w:hAnsi="Arial Unicode MS" w:cs="Arial Unicode MS"/>
          <w:sz w:val="24"/>
          <w:szCs w:val="24"/>
        </w:rPr>
        <w:t xml:space="preserve">-1 </w:t>
      </w:r>
      <w:r w:rsidRPr="009C78F3">
        <w:rPr>
          <w:rFonts w:ascii="Arial Unicode MS" w:eastAsia="Arial Unicode MS" w:hAnsi="Arial Unicode MS" w:cs="Arial Unicode MS"/>
          <w:strike/>
          <w:sz w:val="24"/>
          <w:szCs w:val="24"/>
        </w:rPr>
        <w:t>Evaluate the provisions of the Certified Local Government program to determine if the town should become certified.</w:t>
      </w:r>
      <w:r w:rsidR="009C78F3">
        <w:rPr>
          <w:rFonts w:ascii="Arial Unicode MS" w:eastAsia="Arial Unicode MS" w:hAnsi="Arial Unicode MS" w:cs="Arial Unicode MS"/>
          <w:sz w:val="24"/>
          <w:szCs w:val="24"/>
        </w:rPr>
        <w:t xml:space="preserve"> </w:t>
      </w:r>
      <w:r w:rsidR="009C78F3" w:rsidRPr="009C78F3">
        <w:rPr>
          <w:rFonts w:ascii="Arial Unicode MS" w:eastAsia="Arial Unicode MS" w:hAnsi="Arial Unicode MS" w:cs="Arial Unicode MS"/>
          <w:sz w:val="24"/>
          <w:szCs w:val="24"/>
          <w:u w:val="single"/>
        </w:rPr>
        <w:t xml:space="preserve">The town </w:t>
      </w:r>
      <w:r w:rsidR="00EA4CDD">
        <w:rPr>
          <w:rFonts w:ascii="Arial Unicode MS" w:eastAsia="Arial Unicode MS" w:hAnsi="Arial Unicode MS" w:cs="Arial Unicode MS"/>
          <w:sz w:val="24"/>
          <w:szCs w:val="24"/>
          <w:u w:val="single"/>
        </w:rPr>
        <w:t xml:space="preserve">will </w:t>
      </w:r>
      <w:r w:rsidR="009C78F3" w:rsidRPr="009C78F3">
        <w:rPr>
          <w:rFonts w:ascii="Arial Unicode MS" w:eastAsia="Arial Unicode MS" w:hAnsi="Arial Unicode MS" w:cs="Arial Unicode MS"/>
          <w:sz w:val="24"/>
          <w:szCs w:val="24"/>
          <w:u w:val="single"/>
        </w:rPr>
        <w:t>become certified by the Certified Local Government program.</w:t>
      </w:r>
    </w:p>
    <w:p w:rsidR="000F3B6F" w:rsidRPr="002A6A8C" w:rsidRDefault="000F3B6F" w:rsidP="00801DE1">
      <w:pPr>
        <w:spacing w:after="0"/>
        <w:rPr>
          <w:rFonts w:ascii="Arial Unicode MS" w:eastAsia="Arial Unicode MS" w:hAnsi="Arial Unicode MS" w:cs="Arial Unicode MS"/>
          <w:sz w:val="24"/>
          <w:szCs w:val="24"/>
        </w:rPr>
      </w:pPr>
    </w:p>
    <w:p w:rsidR="000F3B6F" w:rsidRPr="002A6A8C" w:rsidRDefault="000F3B6F"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9C78F3">
        <w:rPr>
          <w:rFonts w:ascii="Arial Unicode MS" w:eastAsia="Arial Unicode MS" w:hAnsi="Arial Unicode MS" w:cs="Arial Unicode MS"/>
          <w:strike/>
          <w:sz w:val="24"/>
          <w:szCs w:val="24"/>
        </w:rPr>
        <w:t>G</w:t>
      </w:r>
      <w:r w:rsidR="009C78F3" w:rsidRPr="009C78F3">
        <w:rPr>
          <w:rFonts w:ascii="Arial Unicode MS" w:eastAsia="Arial Unicode MS" w:hAnsi="Arial Unicode MS" w:cs="Arial Unicode MS"/>
          <w:sz w:val="24"/>
          <w:szCs w:val="24"/>
          <w:u w:val="single"/>
        </w:rPr>
        <w:t>B</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2  Implement</w:t>
      </w:r>
      <w:proofErr w:type="gramEnd"/>
      <w:r w:rsidRPr="002A6A8C">
        <w:rPr>
          <w:rFonts w:ascii="Arial Unicode MS" w:eastAsia="Arial Unicode MS" w:hAnsi="Arial Unicode MS" w:cs="Arial Unicode MS"/>
          <w:sz w:val="24"/>
          <w:szCs w:val="24"/>
        </w:rPr>
        <w:t xml:space="preserve"> Community Design and Housing Policies that call for preparing and adopting land development regulations that will encourage the revitalization of older and historic housing using elements from the cottage design tradition.</w:t>
      </w:r>
    </w:p>
    <w:p w:rsidR="00E9322B" w:rsidRPr="002A6A8C" w:rsidRDefault="00E9322B" w:rsidP="00801DE1">
      <w:pPr>
        <w:spacing w:after="0"/>
        <w:rPr>
          <w:rFonts w:ascii="Arial Unicode MS" w:eastAsia="Arial Unicode MS" w:hAnsi="Arial Unicode MS" w:cs="Arial Unicode MS"/>
          <w:sz w:val="24"/>
          <w:szCs w:val="24"/>
        </w:rPr>
      </w:pPr>
    </w:p>
    <w:p w:rsidR="00E9322B" w:rsidRPr="00EA4CDD" w:rsidRDefault="00E9322B" w:rsidP="00801DE1">
      <w:pPr>
        <w:spacing w:after="0"/>
        <w:rPr>
          <w:rFonts w:ascii="Arial Unicode MS" w:eastAsia="Arial Unicode MS" w:hAnsi="Arial Unicode MS" w:cs="Arial Unicode MS"/>
          <w:sz w:val="24"/>
          <w:szCs w:val="24"/>
          <w:highlight w:val="lightGray"/>
        </w:rPr>
      </w:pPr>
      <w:r w:rsidRPr="00EA4CDD">
        <w:rPr>
          <w:rFonts w:ascii="Arial Unicode MS" w:eastAsia="Arial Unicode MS" w:hAnsi="Arial Unicode MS" w:cs="Arial Unicode MS"/>
          <w:sz w:val="24"/>
          <w:szCs w:val="24"/>
          <w:highlight w:val="lightGray"/>
        </w:rPr>
        <w:t>POLICY 13-</w:t>
      </w:r>
      <w:r w:rsidRPr="00EA4CDD">
        <w:rPr>
          <w:rFonts w:ascii="Arial Unicode MS" w:eastAsia="Arial Unicode MS" w:hAnsi="Arial Unicode MS" w:cs="Arial Unicode MS"/>
          <w:strike/>
          <w:sz w:val="24"/>
          <w:szCs w:val="24"/>
          <w:highlight w:val="lightGray"/>
        </w:rPr>
        <w:t>G</w:t>
      </w:r>
      <w:r w:rsidR="009C78F3" w:rsidRPr="00EA4CDD">
        <w:rPr>
          <w:rFonts w:ascii="Arial Unicode MS" w:eastAsia="Arial Unicode MS" w:hAnsi="Arial Unicode MS" w:cs="Arial Unicode MS"/>
          <w:sz w:val="24"/>
          <w:szCs w:val="24"/>
          <w:highlight w:val="lightGray"/>
          <w:u w:val="single"/>
        </w:rPr>
        <w:t>B</w:t>
      </w:r>
      <w:r w:rsidRPr="00EA4CDD">
        <w:rPr>
          <w:rFonts w:ascii="Arial Unicode MS" w:eastAsia="Arial Unicode MS" w:hAnsi="Arial Unicode MS" w:cs="Arial Unicode MS"/>
          <w:sz w:val="24"/>
          <w:szCs w:val="24"/>
          <w:highlight w:val="lightGray"/>
        </w:rPr>
        <w:t>-</w:t>
      </w:r>
      <w:proofErr w:type="gramStart"/>
      <w:r w:rsidRPr="00EA4CDD">
        <w:rPr>
          <w:rFonts w:ascii="Arial Unicode MS" w:eastAsia="Arial Unicode MS" w:hAnsi="Arial Unicode MS" w:cs="Arial Unicode MS"/>
          <w:sz w:val="24"/>
          <w:szCs w:val="24"/>
          <w:highlight w:val="lightGray"/>
        </w:rPr>
        <w:t>3  Using</w:t>
      </w:r>
      <w:proofErr w:type="gramEnd"/>
      <w:r w:rsidRPr="00EA4CDD">
        <w:rPr>
          <w:rFonts w:ascii="Arial Unicode MS" w:eastAsia="Arial Unicode MS" w:hAnsi="Arial Unicode MS" w:cs="Arial Unicode MS"/>
          <w:sz w:val="24"/>
          <w:szCs w:val="24"/>
          <w:highlight w:val="lightGray"/>
        </w:rPr>
        <w:t xml:space="preserve"> </w:t>
      </w:r>
      <w:r w:rsidRPr="00EA4CDD">
        <w:rPr>
          <w:rFonts w:ascii="Arial Unicode MS" w:eastAsia="Arial Unicode MS" w:hAnsi="Arial Unicode MS" w:cs="Arial Unicode MS"/>
          <w:strike/>
          <w:sz w:val="24"/>
          <w:szCs w:val="24"/>
          <w:highlight w:val="lightGray"/>
        </w:rPr>
        <w:t>specific existing</w:t>
      </w:r>
      <w:r w:rsidRPr="00EA4CDD">
        <w:rPr>
          <w:rFonts w:ascii="Arial Unicode MS" w:eastAsia="Arial Unicode MS" w:hAnsi="Arial Unicode MS" w:cs="Arial Unicode MS"/>
          <w:sz w:val="24"/>
          <w:szCs w:val="24"/>
          <w:highlight w:val="lightGray"/>
        </w:rPr>
        <w:t xml:space="preserve"> </w:t>
      </w:r>
      <w:r w:rsidR="009C78F3" w:rsidRPr="00EA4CDD">
        <w:rPr>
          <w:rFonts w:ascii="Arial Unicode MS" w:eastAsia="Arial Unicode MS" w:hAnsi="Arial Unicode MS" w:cs="Arial Unicode MS"/>
          <w:sz w:val="24"/>
          <w:szCs w:val="24"/>
          <w:highlight w:val="lightGray"/>
          <w:u w:val="single"/>
        </w:rPr>
        <w:t>designated</w:t>
      </w:r>
      <w:r w:rsidR="009C78F3" w:rsidRPr="00EA4CDD">
        <w:rPr>
          <w:rFonts w:ascii="Arial Unicode MS" w:eastAsia="Arial Unicode MS" w:hAnsi="Arial Unicode MS" w:cs="Arial Unicode MS"/>
          <w:sz w:val="24"/>
          <w:szCs w:val="24"/>
          <w:highlight w:val="lightGray"/>
        </w:rPr>
        <w:t xml:space="preserve"> </w:t>
      </w:r>
      <w:r w:rsidRPr="00EA4CDD">
        <w:rPr>
          <w:rFonts w:ascii="Arial Unicode MS" w:eastAsia="Arial Unicode MS" w:hAnsi="Arial Unicode MS" w:cs="Arial Unicode MS"/>
          <w:sz w:val="24"/>
          <w:szCs w:val="24"/>
          <w:highlight w:val="lightGray"/>
        </w:rPr>
        <w:t>historic properties in Fort Myers Beach, determine additional regulatory relief that could be provided to designated historic properties to promote their preservation and rehabilitation.</w:t>
      </w:r>
    </w:p>
    <w:p w:rsidR="00E9322B" w:rsidRPr="00EA4CDD" w:rsidRDefault="00E9322B" w:rsidP="00801DE1">
      <w:pPr>
        <w:spacing w:after="0"/>
        <w:rPr>
          <w:rFonts w:ascii="Arial Unicode MS" w:eastAsia="Arial Unicode MS" w:hAnsi="Arial Unicode MS" w:cs="Arial Unicode MS"/>
          <w:sz w:val="24"/>
          <w:szCs w:val="24"/>
          <w:highlight w:val="lightGray"/>
        </w:rPr>
      </w:pPr>
    </w:p>
    <w:p w:rsidR="00E9322B" w:rsidRPr="002A6A8C" w:rsidRDefault="00E9322B" w:rsidP="00801DE1">
      <w:pPr>
        <w:spacing w:after="0"/>
        <w:rPr>
          <w:rFonts w:ascii="Arial Unicode MS" w:eastAsia="Arial Unicode MS" w:hAnsi="Arial Unicode MS" w:cs="Arial Unicode MS"/>
          <w:sz w:val="24"/>
          <w:szCs w:val="24"/>
        </w:rPr>
      </w:pPr>
      <w:r w:rsidRPr="00EA4CDD">
        <w:rPr>
          <w:rFonts w:ascii="Arial Unicode MS" w:eastAsia="Arial Unicode MS" w:hAnsi="Arial Unicode MS" w:cs="Arial Unicode MS"/>
          <w:sz w:val="24"/>
          <w:szCs w:val="24"/>
          <w:highlight w:val="lightGray"/>
        </w:rPr>
        <w:t>POLICY 13-</w:t>
      </w:r>
      <w:r w:rsidRPr="00EA4CDD">
        <w:rPr>
          <w:rFonts w:ascii="Arial Unicode MS" w:eastAsia="Arial Unicode MS" w:hAnsi="Arial Unicode MS" w:cs="Arial Unicode MS"/>
          <w:strike/>
          <w:sz w:val="24"/>
          <w:szCs w:val="24"/>
          <w:highlight w:val="lightGray"/>
        </w:rPr>
        <w:t>G</w:t>
      </w:r>
      <w:r w:rsidR="009C78F3" w:rsidRPr="00EA4CDD">
        <w:rPr>
          <w:rFonts w:ascii="Arial Unicode MS" w:eastAsia="Arial Unicode MS" w:hAnsi="Arial Unicode MS" w:cs="Arial Unicode MS"/>
          <w:sz w:val="24"/>
          <w:szCs w:val="24"/>
          <w:highlight w:val="lightGray"/>
          <w:u w:val="single"/>
        </w:rPr>
        <w:t>B</w:t>
      </w:r>
      <w:r w:rsidRPr="00EA4CDD">
        <w:rPr>
          <w:rFonts w:ascii="Arial Unicode MS" w:eastAsia="Arial Unicode MS" w:hAnsi="Arial Unicode MS" w:cs="Arial Unicode MS"/>
          <w:sz w:val="24"/>
          <w:szCs w:val="24"/>
          <w:highlight w:val="lightGray"/>
        </w:rPr>
        <w:t>-</w:t>
      </w:r>
      <w:proofErr w:type="gramStart"/>
      <w:r w:rsidRPr="00EA4CDD">
        <w:rPr>
          <w:rFonts w:ascii="Arial Unicode MS" w:eastAsia="Arial Unicode MS" w:hAnsi="Arial Unicode MS" w:cs="Arial Unicode MS"/>
          <w:sz w:val="24"/>
          <w:szCs w:val="24"/>
          <w:highlight w:val="lightGray"/>
        </w:rPr>
        <w:t>4  Study</w:t>
      </w:r>
      <w:proofErr w:type="gramEnd"/>
      <w:r w:rsidRPr="00EA4CDD">
        <w:rPr>
          <w:rFonts w:ascii="Arial Unicode MS" w:eastAsia="Arial Unicode MS" w:hAnsi="Arial Unicode MS" w:cs="Arial Unicode MS"/>
          <w:sz w:val="24"/>
          <w:szCs w:val="24"/>
          <w:highlight w:val="lightGray"/>
        </w:rPr>
        <w:t xml:space="preserve"> the feasibility of a variety of incentives including transfer of development rights and property tax relief to encourage preservation and rehabilitation of </w:t>
      </w:r>
      <w:r w:rsidR="00EA4CDD" w:rsidRPr="00EA4CDD">
        <w:rPr>
          <w:rFonts w:ascii="Arial Unicode MS" w:eastAsia="Arial Unicode MS" w:hAnsi="Arial Unicode MS" w:cs="Arial Unicode MS"/>
          <w:sz w:val="24"/>
          <w:szCs w:val="24"/>
          <w:highlight w:val="lightGray"/>
          <w:u w:val="single"/>
        </w:rPr>
        <w:t>designated</w:t>
      </w:r>
      <w:r w:rsidR="00EA4CDD" w:rsidRPr="00EA4CDD">
        <w:rPr>
          <w:rFonts w:ascii="Arial Unicode MS" w:eastAsia="Arial Unicode MS" w:hAnsi="Arial Unicode MS" w:cs="Arial Unicode MS"/>
          <w:sz w:val="24"/>
          <w:szCs w:val="24"/>
          <w:highlight w:val="lightGray"/>
        </w:rPr>
        <w:t xml:space="preserve"> </w:t>
      </w:r>
      <w:r w:rsidRPr="00EA4CDD">
        <w:rPr>
          <w:rFonts w:ascii="Arial Unicode MS" w:eastAsia="Arial Unicode MS" w:hAnsi="Arial Unicode MS" w:cs="Arial Unicode MS"/>
          <w:sz w:val="24"/>
          <w:szCs w:val="24"/>
          <w:highlight w:val="lightGray"/>
        </w:rPr>
        <w:t>historic properties.</w:t>
      </w:r>
    </w:p>
    <w:p w:rsidR="00E9322B" w:rsidRPr="002A6A8C" w:rsidRDefault="00E9322B" w:rsidP="00801DE1">
      <w:pPr>
        <w:spacing w:after="0"/>
        <w:rPr>
          <w:rFonts w:ascii="Arial Unicode MS" w:eastAsia="Arial Unicode MS" w:hAnsi="Arial Unicode MS" w:cs="Arial Unicode MS"/>
          <w:sz w:val="24"/>
          <w:szCs w:val="24"/>
        </w:rPr>
      </w:pPr>
    </w:p>
    <w:p w:rsidR="00E9322B" w:rsidRPr="002A6A8C" w:rsidRDefault="00E9322B"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9C78F3">
        <w:rPr>
          <w:rFonts w:ascii="Arial Unicode MS" w:eastAsia="Arial Unicode MS" w:hAnsi="Arial Unicode MS" w:cs="Arial Unicode MS"/>
          <w:strike/>
          <w:sz w:val="24"/>
          <w:szCs w:val="24"/>
        </w:rPr>
        <w:t>G</w:t>
      </w:r>
      <w:r w:rsidR="009C78F3" w:rsidRPr="009C78F3">
        <w:rPr>
          <w:rFonts w:ascii="Arial Unicode MS" w:eastAsia="Arial Unicode MS" w:hAnsi="Arial Unicode MS" w:cs="Arial Unicode MS"/>
          <w:sz w:val="24"/>
          <w:szCs w:val="24"/>
          <w:u w:val="single"/>
        </w:rPr>
        <w:t>B</w:t>
      </w:r>
      <w:r w:rsidRPr="002A6A8C">
        <w:rPr>
          <w:rFonts w:ascii="Arial Unicode MS" w:eastAsia="Arial Unicode MS" w:hAnsi="Arial Unicode MS" w:cs="Arial Unicode MS"/>
          <w:sz w:val="24"/>
          <w:szCs w:val="24"/>
        </w:rPr>
        <w:t xml:space="preserve">-5  Consider financial incentives for historic preservation that might include </w:t>
      </w:r>
      <w:r w:rsidRPr="009C78F3">
        <w:rPr>
          <w:rFonts w:ascii="Arial Unicode MS" w:eastAsia="Arial Unicode MS" w:hAnsi="Arial Unicode MS" w:cs="Arial Unicode MS"/>
          <w:strike/>
          <w:sz w:val="24"/>
          <w:szCs w:val="24"/>
        </w:rPr>
        <w:t xml:space="preserve">a revolving loan fund, </w:t>
      </w:r>
      <w:r w:rsidRPr="002A6A8C">
        <w:rPr>
          <w:rFonts w:ascii="Arial Unicode MS" w:eastAsia="Arial Unicode MS" w:hAnsi="Arial Unicode MS" w:cs="Arial Unicode MS"/>
          <w:sz w:val="24"/>
          <w:szCs w:val="24"/>
        </w:rPr>
        <w:t>grants, federal and state funds for income-eligible recipients, tax increment fund, (if a CRA is established), or technical support for the use of investment tax credits.</w:t>
      </w:r>
    </w:p>
    <w:p w:rsidR="00E9322B" w:rsidRPr="002A6A8C" w:rsidRDefault="00E9322B" w:rsidP="00801DE1">
      <w:pPr>
        <w:spacing w:after="0"/>
        <w:rPr>
          <w:rFonts w:ascii="Arial Unicode MS" w:eastAsia="Arial Unicode MS" w:hAnsi="Arial Unicode MS" w:cs="Arial Unicode MS"/>
          <w:sz w:val="24"/>
          <w:szCs w:val="24"/>
        </w:rPr>
      </w:pPr>
    </w:p>
    <w:p w:rsidR="00E9322B" w:rsidRPr="002A6A8C" w:rsidRDefault="00E9322B"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lastRenderedPageBreak/>
        <w:t>POLICY 13-</w:t>
      </w:r>
      <w:r w:rsidRPr="009C78F3">
        <w:rPr>
          <w:rFonts w:ascii="Arial Unicode MS" w:eastAsia="Arial Unicode MS" w:hAnsi="Arial Unicode MS" w:cs="Arial Unicode MS"/>
          <w:strike/>
          <w:sz w:val="24"/>
          <w:szCs w:val="24"/>
        </w:rPr>
        <w:t>G</w:t>
      </w:r>
      <w:r w:rsidR="009C78F3" w:rsidRPr="009C78F3">
        <w:rPr>
          <w:rFonts w:ascii="Arial Unicode MS" w:eastAsia="Arial Unicode MS" w:hAnsi="Arial Unicode MS" w:cs="Arial Unicode MS"/>
          <w:sz w:val="24"/>
          <w:szCs w:val="24"/>
          <w:u w:val="single"/>
        </w:rPr>
        <w:t>B</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6  The</w:t>
      </w:r>
      <w:proofErr w:type="gramEnd"/>
      <w:r w:rsidRPr="002A6A8C">
        <w:rPr>
          <w:rFonts w:ascii="Arial Unicode MS" w:eastAsia="Arial Unicode MS" w:hAnsi="Arial Unicode MS" w:cs="Arial Unicode MS"/>
          <w:sz w:val="24"/>
          <w:szCs w:val="24"/>
        </w:rPr>
        <w:t xml:space="preserve"> town </w:t>
      </w:r>
      <w:r w:rsidRPr="00EE5043">
        <w:rPr>
          <w:rFonts w:ascii="Arial Unicode MS" w:eastAsia="Arial Unicode MS" w:hAnsi="Arial Unicode MS" w:cs="Arial Unicode MS"/>
          <w:strike/>
          <w:sz w:val="24"/>
          <w:szCs w:val="24"/>
        </w:rPr>
        <w:t>shall adopt</w:t>
      </w:r>
      <w:r w:rsidRPr="002A6A8C">
        <w:rPr>
          <w:rFonts w:ascii="Arial Unicode MS" w:eastAsia="Arial Unicode MS" w:hAnsi="Arial Unicode MS" w:cs="Arial Unicode MS"/>
          <w:sz w:val="24"/>
          <w:szCs w:val="24"/>
        </w:rPr>
        <w:t xml:space="preserve"> </w:t>
      </w:r>
      <w:r w:rsidR="00EE5043" w:rsidRPr="00EE5043">
        <w:rPr>
          <w:rFonts w:ascii="Arial Unicode MS" w:eastAsia="Arial Unicode MS" w:hAnsi="Arial Unicode MS" w:cs="Arial Unicode MS"/>
          <w:sz w:val="24"/>
          <w:szCs w:val="24"/>
          <w:u w:val="single"/>
        </w:rPr>
        <w:t>will maintain</w:t>
      </w:r>
      <w:r w:rsidR="00EE5043">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 xml:space="preserve">the </w:t>
      </w:r>
      <w:r w:rsidRPr="009C78F3">
        <w:rPr>
          <w:rFonts w:ascii="Arial Unicode MS" w:eastAsia="Arial Unicode MS" w:hAnsi="Arial Unicode MS" w:cs="Arial Unicode MS"/>
          <w:strike/>
          <w:sz w:val="24"/>
          <w:szCs w:val="24"/>
        </w:rPr>
        <w:t>Standard Existing Buildings</w:t>
      </w:r>
      <w:r w:rsidRPr="002A6A8C">
        <w:rPr>
          <w:rFonts w:ascii="Arial Unicode MS" w:eastAsia="Arial Unicode MS" w:hAnsi="Arial Unicode MS" w:cs="Arial Unicode MS"/>
          <w:sz w:val="24"/>
          <w:szCs w:val="24"/>
        </w:rPr>
        <w:t xml:space="preserve"> </w:t>
      </w:r>
      <w:r w:rsidR="009C78F3" w:rsidRPr="009C78F3">
        <w:rPr>
          <w:rFonts w:ascii="Arial Unicode MS" w:eastAsia="Arial Unicode MS" w:hAnsi="Arial Unicode MS" w:cs="Arial Unicode MS"/>
          <w:sz w:val="24"/>
          <w:szCs w:val="24"/>
          <w:u w:val="single"/>
        </w:rPr>
        <w:t xml:space="preserve">International Properties Maintenance </w:t>
      </w:r>
      <w:r w:rsidRPr="00EE5043">
        <w:rPr>
          <w:rFonts w:ascii="Arial Unicode MS" w:eastAsia="Arial Unicode MS" w:hAnsi="Arial Unicode MS" w:cs="Arial Unicode MS"/>
          <w:sz w:val="24"/>
          <w:szCs w:val="24"/>
          <w:u w:val="single"/>
        </w:rPr>
        <w:t>Code</w:t>
      </w:r>
      <w:r w:rsidRPr="002A6A8C">
        <w:rPr>
          <w:rFonts w:ascii="Arial Unicode MS" w:eastAsia="Arial Unicode MS" w:hAnsi="Arial Unicode MS" w:cs="Arial Unicode MS"/>
          <w:sz w:val="24"/>
          <w:szCs w:val="24"/>
        </w:rPr>
        <w:t xml:space="preserve"> in</w:t>
      </w:r>
      <w:r w:rsidRPr="00EE5043">
        <w:rPr>
          <w:rFonts w:ascii="Arial Unicode MS" w:eastAsia="Arial Unicode MS" w:hAnsi="Arial Unicode MS" w:cs="Arial Unicode MS"/>
          <w:strike/>
          <w:sz w:val="24"/>
          <w:szCs w:val="24"/>
        </w:rPr>
        <w:t>to</w:t>
      </w:r>
      <w:r w:rsidRPr="002A6A8C">
        <w:rPr>
          <w:rFonts w:ascii="Arial Unicode MS" w:eastAsia="Arial Unicode MS" w:hAnsi="Arial Unicode MS" w:cs="Arial Unicode MS"/>
          <w:sz w:val="24"/>
          <w:szCs w:val="24"/>
        </w:rPr>
        <w:t xml:space="preserve"> the land development code to encourage the rehabilitation of older buildings throughout the town.</w:t>
      </w:r>
    </w:p>
    <w:p w:rsidR="00E9322B" w:rsidRPr="002A6A8C" w:rsidRDefault="00E9322B" w:rsidP="00801DE1">
      <w:pPr>
        <w:spacing w:after="0"/>
        <w:rPr>
          <w:rFonts w:ascii="Arial Unicode MS" w:eastAsia="Arial Unicode MS" w:hAnsi="Arial Unicode MS" w:cs="Arial Unicode MS"/>
          <w:sz w:val="24"/>
          <w:szCs w:val="24"/>
        </w:rPr>
      </w:pPr>
    </w:p>
    <w:p w:rsidR="00E9322B" w:rsidRPr="002A6A8C" w:rsidRDefault="00E9322B" w:rsidP="00801DE1">
      <w:pPr>
        <w:spacing w:after="0"/>
        <w:rPr>
          <w:rFonts w:ascii="Arial Unicode MS" w:eastAsia="Arial Unicode MS" w:hAnsi="Arial Unicode MS" w:cs="Arial Unicode MS"/>
          <w:b/>
          <w:sz w:val="24"/>
          <w:szCs w:val="24"/>
        </w:rPr>
      </w:pPr>
      <w:r w:rsidRPr="002A6A8C">
        <w:rPr>
          <w:rFonts w:ascii="Arial Unicode MS" w:eastAsia="Arial Unicode MS" w:hAnsi="Arial Unicode MS" w:cs="Arial Unicode MS"/>
          <w:b/>
          <w:sz w:val="24"/>
          <w:szCs w:val="24"/>
        </w:rPr>
        <w:t>OBJECTIVE 13-</w:t>
      </w:r>
      <w:r w:rsidRPr="009C78F3">
        <w:rPr>
          <w:rFonts w:ascii="Arial Unicode MS" w:eastAsia="Arial Unicode MS" w:hAnsi="Arial Unicode MS" w:cs="Arial Unicode MS"/>
          <w:b/>
          <w:strike/>
          <w:sz w:val="24"/>
          <w:szCs w:val="24"/>
        </w:rPr>
        <w:t>H</w:t>
      </w:r>
      <w:r w:rsidR="000A3006" w:rsidRPr="000A3006">
        <w:rPr>
          <w:rFonts w:ascii="Arial Unicode MS" w:eastAsia="Arial Unicode MS" w:hAnsi="Arial Unicode MS" w:cs="Arial Unicode MS"/>
          <w:b/>
          <w:sz w:val="24"/>
          <w:szCs w:val="24"/>
          <w:u w:val="single"/>
        </w:rPr>
        <w:t>C</w:t>
      </w:r>
      <w:r w:rsidR="00576E0D" w:rsidRPr="002A6A8C">
        <w:rPr>
          <w:rFonts w:ascii="Arial Unicode MS" w:eastAsia="Arial Unicode MS" w:hAnsi="Arial Unicode MS" w:cs="Arial Unicode MS"/>
          <w:b/>
          <w:sz w:val="24"/>
          <w:szCs w:val="24"/>
        </w:rPr>
        <w:t xml:space="preserve"> CELEBRATING OUR HERITAGE</w:t>
      </w:r>
      <w:r w:rsidR="00576E0D" w:rsidRPr="002A6A8C">
        <w:rPr>
          <w:rFonts w:ascii="Arial Unicode MS" w:eastAsia="Arial Unicode MS" w:hAnsi="Arial Unicode MS" w:cs="Arial Unicode MS"/>
          <w:sz w:val="24"/>
          <w:szCs w:val="24"/>
        </w:rPr>
        <w:t xml:space="preserve"> – </w:t>
      </w:r>
      <w:r w:rsidR="00576E0D" w:rsidRPr="002A6A8C">
        <w:rPr>
          <w:rFonts w:ascii="Arial Unicode MS" w:eastAsia="Arial Unicode MS" w:hAnsi="Arial Unicode MS" w:cs="Arial Unicode MS"/>
          <w:b/>
          <w:sz w:val="24"/>
          <w:szCs w:val="24"/>
        </w:rPr>
        <w:t>Continually heighten the appreciation of the town’s recent and ancient history and cultural life, and improve opportunities for appropriate public access to publicly supported resources.</w:t>
      </w:r>
    </w:p>
    <w:p w:rsidR="00576E0D" w:rsidRPr="002A6A8C" w:rsidRDefault="00576E0D" w:rsidP="00801DE1">
      <w:pPr>
        <w:spacing w:after="0"/>
        <w:rPr>
          <w:rFonts w:ascii="Arial Unicode MS" w:eastAsia="Arial Unicode MS" w:hAnsi="Arial Unicode MS" w:cs="Arial Unicode MS"/>
          <w:sz w:val="24"/>
          <w:szCs w:val="24"/>
        </w:rPr>
      </w:pPr>
    </w:p>
    <w:p w:rsidR="00576E0D" w:rsidRPr="002A6A8C" w:rsidRDefault="00576E0D"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 xml:space="preserve">1  </w:t>
      </w:r>
      <w:r w:rsidRPr="000A3006">
        <w:rPr>
          <w:rFonts w:ascii="Arial Unicode MS" w:eastAsia="Arial Unicode MS" w:hAnsi="Arial Unicode MS" w:cs="Arial Unicode MS"/>
          <w:strike/>
          <w:sz w:val="24"/>
          <w:szCs w:val="24"/>
        </w:rPr>
        <w:t>Continue</w:t>
      </w:r>
      <w:proofErr w:type="gramEnd"/>
      <w:r w:rsidRPr="000A3006">
        <w:rPr>
          <w:rFonts w:ascii="Arial Unicode MS" w:eastAsia="Arial Unicode MS" w:hAnsi="Arial Unicode MS" w:cs="Arial Unicode MS"/>
          <w:strike/>
          <w:sz w:val="24"/>
          <w:szCs w:val="24"/>
        </w:rPr>
        <w:t xml:space="preserve"> to pursue the acquisition of the William Case home ( Long Estate). Assist the foundation that will provide long-term </w:t>
      </w:r>
      <w:r w:rsidR="00BE5FDA" w:rsidRPr="000A3006">
        <w:rPr>
          <w:rFonts w:ascii="Arial Unicode MS" w:eastAsia="Arial Unicode MS" w:hAnsi="Arial Unicode MS" w:cs="Arial Unicode MS"/>
          <w:strike/>
          <w:sz w:val="24"/>
          <w:szCs w:val="24"/>
        </w:rPr>
        <w:t>management with funding for</w:t>
      </w:r>
      <w:r w:rsidR="00D40E24" w:rsidRPr="000A3006">
        <w:rPr>
          <w:rFonts w:ascii="Arial Unicode MS" w:eastAsia="Arial Unicode MS" w:hAnsi="Arial Unicode MS" w:cs="Arial Unicode MS"/>
          <w:strike/>
          <w:sz w:val="24"/>
          <w:szCs w:val="24"/>
        </w:rPr>
        <w:t xml:space="preserve"> start-up costs (with the amount needed to be evaluated annually).</w:t>
      </w:r>
      <w:r w:rsidR="00D40E24" w:rsidRPr="002A6A8C">
        <w:rPr>
          <w:rFonts w:ascii="Arial Unicode MS" w:eastAsia="Arial Unicode MS" w:hAnsi="Arial Unicode MS" w:cs="Arial Unicode MS"/>
          <w:sz w:val="24"/>
          <w:szCs w:val="24"/>
        </w:rPr>
        <w:t xml:space="preserve"> Link </w:t>
      </w:r>
      <w:r w:rsidR="00D40E24" w:rsidRPr="000A3006">
        <w:rPr>
          <w:rFonts w:ascii="Arial Unicode MS" w:eastAsia="Arial Unicode MS" w:hAnsi="Arial Unicode MS" w:cs="Arial Unicode MS"/>
          <w:strike/>
          <w:sz w:val="24"/>
          <w:szCs w:val="24"/>
        </w:rPr>
        <w:t>this facility</w:t>
      </w:r>
      <w:r w:rsidR="00D40E24" w:rsidRPr="002A6A8C">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the Mound House</w:t>
      </w:r>
      <w:r w:rsidR="000A3006">
        <w:rPr>
          <w:rFonts w:ascii="Arial Unicode MS" w:eastAsia="Arial Unicode MS" w:hAnsi="Arial Unicode MS" w:cs="Arial Unicode MS"/>
          <w:sz w:val="24"/>
          <w:szCs w:val="24"/>
        </w:rPr>
        <w:t xml:space="preserve"> </w:t>
      </w:r>
      <w:r w:rsidR="00D40E24" w:rsidRPr="002A6A8C">
        <w:rPr>
          <w:rFonts w:ascii="Arial Unicode MS" w:eastAsia="Arial Unicode MS" w:hAnsi="Arial Unicode MS" w:cs="Arial Unicode MS"/>
          <w:sz w:val="24"/>
          <w:szCs w:val="24"/>
        </w:rPr>
        <w:t>to other cultural, scientific, educational, and recreational activities.</w:t>
      </w:r>
    </w:p>
    <w:p w:rsidR="00D40E24" w:rsidRPr="002A6A8C" w:rsidRDefault="00D40E24" w:rsidP="00801DE1">
      <w:pPr>
        <w:spacing w:after="0"/>
        <w:rPr>
          <w:rFonts w:ascii="Arial Unicode MS" w:eastAsia="Arial Unicode MS" w:hAnsi="Arial Unicode MS" w:cs="Arial Unicode MS"/>
          <w:sz w:val="24"/>
          <w:szCs w:val="24"/>
        </w:rPr>
      </w:pPr>
    </w:p>
    <w:p w:rsidR="00D40E24" w:rsidRPr="002A6A8C" w:rsidRDefault="00033E11"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-2 Support the nomination of the Fort Myers Beach Elementary School</w:t>
      </w:r>
      <w:r w:rsidR="000A3006" w:rsidRPr="000A3006">
        <w:rPr>
          <w:rFonts w:ascii="Arial Unicode MS" w:eastAsia="Arial Unicode MS" w:hAnsi="Arial Unicode MS" w:cs="Arial Unicode MS"/>
          <w:sz w:val="24"/>
          <w:szCs w:val="24"/>
          <w:u w:val="single"/>
        </w:rPr>
        <w:t>,</w:t>
      </w:r>
      <w:r w:rsidR="000A3006">
        <w:rPr>
          <w:rFonts w:ascii="Arial Unicode MS" w:eastAsia="Arial Unicode MS" w:hAnsi="Arial Unicode MS" w:cs="Arial Unicode MS"/>
          <w:sz w:val="24"/>
          <w:szCs w:val="24"/>
        </w:rPr>
        <w:t xml:space="preserve"> </w:t>
      </w:r>
      <w:r w:rsidRPr="000A3006">
        <w:rPr>
          <w:rFonts w:ascii="Arial Unicode MS" w:eastAsia="Arial Unicode MS" w:hAnsi="Arial Unicode MS" w:cs="Arial Unicode MS"/>
          <w:strike/>
          <w:sz w:val="24"/>
          <w:szCs w:val="24"/>
        </w:rPr>
        <w:t>and the William Case home</w:t>
      </w:r>
      <w:r w:rsidRPr="002A6A8C">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the Mound House</w:t>
      </w:r>
      <w:r w:rsidR="000A3006">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(and it’s site)</w:t>
      </w:r>
      <w:r w:rsidR="000A3006">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and the Newton H</w:t>
      </w:r>
      <w:r w:rsidR="00EE5043">
        <w:rPr>
          <w:rFonts w:ascii="Arial Unicode MS" w:eastAsia="Arial Unicode MS" w:hAnsi="Arial Unicode MS" w:cs="Arial Unicode MS"/>
          <w:sz w:val="24"/>
          <w:szCs w:val="24"/>
          <w:u w:val="single"/>
        </w:rPr>
        <w:t>ouse</w:t>
      </w:r>
      <w:r w:rsidRPr="002A6A8C">
        <w:rPr>
          <w:rFonts w:ascii="Arial Unicode MS" w:eastAsia="Arial Unicode MS" w:hAnsi="Arial Unicode MS" w:cs="Arial Unicode MS"/>
          <w:sz w:val="24"/>
          <w:szCs w:val="24"/>
        </w:rPr>
        <w:t xml:space="preserve"> for the National Register of Historic Places.</w:t>
      </w:r>
    </w:p>
    <w:p w:rsidR="00033E11" w:rsidRPr="002A6A8C" w:rsidRDefault="00033E11" w:rsidP="00801DE1">
      <w:pPr>
        <w:spacing w:after="0"/>
        <w:rPr>
          <w:rFonts w:ascii="Arial Unicode MS" w:eastAsia="Arial Unicode MS" w:hAnsi="Arial Unicode MS" w:cs="Arial Unicode MS"/>
          <w:sz w:val="24"/>
          <w:szCs w:val="24"/>
        </w:rPr>
      </w:pPr>
    </w:p>
    <w:p w:rsidR="00033E11" w:rsidRPr="002A6A8C" w:rsidRDefault="00033E11"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 –</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3  Examine</w:t>
      </w:r>
      <w:proofErr w:type="gramEnd"/>
      <w:r w:rsidRPr="002A6A8C">
        <w:rPr>
          <w:rFonts w:ascii="Arial Unicode MS" w:eastAsia="Arial Unicode MS" w:hAnsi="Arial Unicode MS" w:cs="Arial Unicode MS"/>
          <w:sz w:val="24"/>
          <w:szCs w:val="24"/>
        </w:rPr>
        <w:t xml:space="preserve"> methods that the town could use to aid in the protection of Mound Key.</w:t>
      </w:r>
    </w:p>
    <w:p w:rsidR="00033E11" w:rsidRPr="002A6A8C" w:rsidRDefault="00033E11" w:rsidP="00801DE1">
      <w:pPr>
        <w:spacing w:after="0"/>
        <w:rPr>
          <w:rFonts w:ascii="Arial Unicode MS" w:eastAsia="Arial Unicode MS" w:hAnsi="Arial Unicode MS" w:cs="Arial Unicode MS"/>
          <w:sz w:val="24"/>
          <w:szCs w:val="24"/>
        </w:rPr>
      </w:pPr>
    </w:p>
    <w:p w:rsidR="00033E11" w:rsidRPr="002A6A8C" w:rsidRDefault="00033E11"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 xml:space="preserve">-4  </w:t>
      </w:r>
      <w:r w:rsidRPr="000A3006">
        <w:rPr>
          <w:rFonts w:ascii="Arial Unicode MS" w:eastAsia="Arial Unicode MS" w:hAnsi="Arial Unicode MS" w:cs="Arial Unicode MS"/>
          <w:strike/>
          <w:sz w:val="24"/>
          <w:szCs w:val="24"/>
        </w:rPr>
        <w:t>W</w:t>
      </w:r>
      <w:r w:rsidR="000A3006">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Continue to</w:t>
      </w:r>
      <w:r w:rsidR="000A3006">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w</w:t>
      </w:r>
      <w:r w:rsidRPr="002A6A8C">
        <w:rPr>
          <w:rFonts w:ascii="Arial Unicode MS" w:eastAsia="Arial Unicode MS" w:hAnsi="Arial Unicode MS" w:cs="Arial Unicode MS"/>
          <w:sz w:val="24"/>
          <w:szCs w:val="24"/>
        </w:rPr>
        <w:t xml:space="preserve">ork with Lee County in </w:t>
      </w:r>
      <w:r w:rsidRPr="000A3006">
        <w:rPr>
          <w:rFonts w:ascii="Arial Unicode MS" w:eastAsia="Arial Unicode MS" w:hAnsi="Arial Unicode MS" w:cs="Arial Unicode MS"/>
          <w:strike/>
          <w:sz w:val="24"/>
          <w:szCs w:val="24"/>
        </w:rPr>
        <w:t>establishing</w:t>
      </w:r>
      <w:r w:rsidRPr="002A6A8C">
        <w:rPr>
          <w:rFonts w:ascii="Arial Unicode MS" w:eastAsia="Arial Unicode MS" w:hAnsi="Arial Unicode MS" w:cs="Arial Unicode MS"/>
          <w:sz w:val="24"/>
          <w:szCs w:val="24"/>
        </w:rPr>
        <w:t xml:space="preserve"> </w:t>
      </w:r>
      <w:r w:rsidR="000A3006" w:rsidRPr="000A3006">
        <w:rPr>
          <w:rFonts w:ascii="Arial Unicode MS" w:eastAsia="Arial Unicode MS" w:hAnsi="Arial Unicode MS" w:cs="Arial Unicode MS"/>
          <w:sz w:val="24"/>
          <w:szCs w:val="24"/>
          <w:u w:val="single"/>
        </w:rPr>
        <w:t>supporting</w:t>
      </w:r>
      <w:r w:rsidR="000A3006">
        <w:rPr>
          <w:rFonts w:ascii="Arial Unicode MS" w:eastAsia="Arial Unicode MS" w:hAnsi="Arial Unicode MS" w:cs="Arial Unicode MS"/>
          <w:sz w:val="24"/>
          <w:szCs w:val="24"/>
        </w:rPr>
        <w:t xml:space="preserve"> </w:t>
      </w:r>
      <w:r w:rsidRPr="002A6A8C">
        <w:rPr>
          <w:rFonts w:ascii="Arial Unicode MS" w:eastAsia="Arial Unicode MS" w:hAnsi="Arial Unicode MS" w:cs="Arial Unicode MS"/>
          <w:sz w:val="24"/>
          <w:szCs w:val="24"/>
        </w:rPr>
        <w:t>a network of canoe and kayak trails linking the sites of historic and archaeological significance for Pine Island to Estero Bay.</w:t>
      </w:r>
    </w:p>
    <w:p w:rsidR="00033E11" w:rsidRPr="002A6A8C" w:rsidRDefault="00033E11" w:rsidP="00801DE1">
      <w:pPr>
        <w:spacing w:after="0"/>
        <w:rPr>
          <w:rFonts w:ascii="Arial Unicode MS" w:eastAsia="Arial Unicode MS" w:hAnsi="Arial Unicode MS" w:cs="Arial Unicode MS"/>
          <w:sz w:val="24"/>
          <w:szCs w:val="24"/>
        </w:rPr>
      </w:pPr>
    </w:p>
    <w:p w:rsidR="00033E11" w:rsidRPr="002A6A8C" w:rsidRDefault="003912FE"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 xml:space="preserve">5  </w:t>
      </w:r>
      <w:r w:rsidRPr="00EE5043">
        <w:rPr>
          <w:rFonts w:ascii="Arial Unicode MS" w:eastAsia="Arial Unicode MS" w:hAnsi="Arial Unicode MS" w:cs="Arial Unicode MS"/>
          <w:strike/>
          <w:sz w:val="24"/>
          <w:szCs w:val="24"/>
        </w:rPr>
        <w:t>Establish</w:t>
      </w:r>
      <w:proofErr w:type="gramEnd"/>
      <w:r w:rsidRPr="00EE5043">
        <w:rPr>
          <w:rFonts w:ascii="Arial Unicode MS" w:eastAsia="Arial Unicode MS" w:hAnsi="Arial Unicode MS" w:cs="Arial Unicode MS"/>
          <w:strike/>
          <w:sz w:val="24"/>
          <w:szCs w:val="24"/>
        </w:rPr>
        <w:t xml:space="preserve"> a task force to</w:t>
      </w:r>
      <w:r w:rsidRPr="002A6A8C">
        <w:rPr>
          <w:rFonts w:ascii="Arial Unicode MS" w:eastAsia="Arial Unicode MS" w:hAnsi="Arial Unicode MS" w:cs="Arial Unicode MS"/>
          <w:sz w:val="24"/>
          <w:szCs w:val="24"/>
        </w:rPr>
        <w:t xml:space="preserve"> </w:t>
      </w:r>
      <w:r w:rsidRPr="00EE5043">
        <w:rPr>
          <w:rFonts w:ascii="Arial Unicode MS" w:eastAsia="Arial Unicode MS" w:hAnsi="Arial Unicode MS" w:cs="Arial Unicode MS"/>
          <w:strike/>
          <w:sz w:val="24"/>
          <w:szCs w:val="24"/>
        </w:rPr>
        <w:t>d</w:t>
      </w:r>
      <w:r w:rsidR="00EE5043">
        <w:rPr>
          <w:rFonts w:ascii="Arial Unicode MS" w:eastAsia="Arial Unicode MS" w:hAnsi="Arial Unicode MS" w:cs="Arial Unicode MS"/>
          <w:sz w:val="24"/>
          <w:szCs w:val="24"/>
        </w:rPr>
        <w:t xml:space="preserve"> </w:t>
      </w:r>
      <w:r w:rsidR="00EE5043" w:rsidRPr="00EE5043">
        <w:rPr>
          <w:rFonts w:ascii="Arial Unicode MS" w:eastAsia="Arial Unicode MS" w:hAnsi="Arial Unicode MS" w:cs="Arial Unicode MS"/>
          <w:sz w:val="24"/>
          <w:szCs w:val="24"/>
          <w:u w:val="single"/>
        </w:rPr>
        <w:t>D</w:t>
      </w:r>
      <w:r w:rsidRPr="002A6A8C">
        <w:rPr>
          <w:rFonts w:ascii="Arial Unicode MS" w:eastAsia="Arial Unicode MS" w:hAnsi="Arial Unicode MS" w:cs="Arial Unicode MS"/>
          <w:sz w:val="24"/>
          <w:szCs w:val="24"/>
        </w:rPr>
        <w:t xml:space="preserve">evelop and implement </w:t>
      </w:r>
      <w:r w:rsidRPr="00EE5043">
        <w:rPr>
          <w:rFonts w:ascii="Arial Unicode MS" w:eastAsia="Arial Unicode MS" w:hAnsi="Arial Unicode MS" w:cs="Arial Unicode MS"/>
          <w:strike/>
          <w:sz w:val="24"/>
          <w:szCs w:val="24"/>
        </w:rPr>
        <w:t>the</w:t>
      </w:r>
      <w:r w:rsidR="00EE5043">
        <w:rPr>
          <w:rFonts w:ascii="Arial Unicode MS" w:eastAsia="Arial Unicode MS" w:hAnsi="Arial Unicode MS" w:cs="Arial Unicode MS"/>
          <w:sz w:val="24"/>
          <w:szCs w:val="24"/>
        </w:rPr>
        <w:t xml:space="preserve"> a</w:t>
      </w:r>
      <w:r w:rsidRPr="002A6A8C">
        <w:rPr>
          <w:rFonts w:ascii="Arial Unicode MS" w:eastAsia="Arial Unicode MS" w:hAnsi="Arial Unicode MS" w:cs="Arial Unicode MS"/>
          <w:sz w:val="24"/>
          <w:szCs w:val="24"/>
        </w:rPr>
        <w:t xml:space="preserve"> town</w:t>
      </w:r>
      <w:r w:rsidRPr="00EE5043">
        <w:rPr>
          <w:rFonts w:ascii="Arial Unicode MS" w:eastAsia="Arial Unicode MS" w:hAnsi="Arial Unicode MS" w:cs="Arial Unicode MS"/>
          <w:strike/>
          <w:sz w:val="24"/>
          <w:szCs w:val="24"/>
        </w:rPr>
        <w:t>’s</w:t>
      </w:r>
      <w:r w:rsidRPr="002A6A8C">
        <w:rPr>
          <w:rFonts w:ascii="Arial Unicode MS" w:eastAsia="Arial Unicode MS" w:hAnsi="Arial Unicode MS" w:cs="Arial Unicode MS"/>
          <w:sz w:val="24"/>
          <w:szCs w:val="24"/>
        </w:rPr>
        <w:t xml:space="preserve"> eco/heritage program</w:t>
      </w:r>
      <w:r w:rsidRPr="00EE5043">
        <w:rPr>
          <w:rFonts w:ascii="Arial Unicode MS" w:eastAsia="Arial Unicode MS" w:hAnsi="Arial Unicode MS" w:cs="Arial Unicode MS"/>
          <w:strike/>
          <w:sz w:val="24"/>
          <w:szCs w:val="24"/>
        </w:rPr>
        <w:t>. The task force would work with the Marine Resources Task Force to advise the town about implementing the recently adopted recommendations of the Governor’s Advisory Committee on Eco-heritage Tourism</w:t>
      </w:r>
      <w:r w:rsidR="000A3006">
        <w:rPr>
          <w:rFonts w:ascii="Arial Unicode MS" w:eastAsia="Arial Unicode MS" w:hAnsi="Arial Unicode MS" w:cs="Arial Unicode MS"/>
          <w:sz w:val="24"/>
          <w:szCs w:val="24"/>
        </w:rPr>
        <w:t xml:space="preserve"> </w:t>
      </w:r>
      <w:r w:rsidR="00EE5043">
        <w:rPr>
          <w:rFonts w:ascii="Arial Unicode MS" w:eastAsia="Arial Unicode MS" w:hAnsi="Arial Unicode MS" w:cs="Arial Unicode MS"/>
          <w:sz w:val="24"/>
          <w:szCs w:val="24"/>
          <w:u w:val="single"/>
        </w:rPr>
        <w:t xml:space="preserve">implementing recommendations of the </w:t>
      </w:r>
      <w:r w:rsidR="000A3006" w:rsidRPr="000A3006">
        <w:rPr>
          <w:rFonts w:ascii="Arial Unicode MS" w:eastAsia="Arial Unicode MS" w:hAnsi="Arial Unicode MS" w:cs="Arial Unicode MS"/>
          <w:sz w:val="24"/>
          <w:szCs w:val="24"/>
          <w:u w:val="single"/>
        </w:rPr>
        <w:t>VISIT FLORIDA Cultural, Heritage, Rural and Nature Tourism Development Committee</w:t>
      </w:r>
      <w:r w:rsidRPr="002A6A8C">
        <w:rPr>
          <w:rFonts w:ascii="Arial Unicode MS" w:eastAsia="Arial Unicode MS" w:hAnsi="Arial Unicode MS" w:cs="Arial Unicode MS"/>
          <w:sz w:val="24"/>
          <w:szCs w:val="24"/>
        </w:rPr>
        <w:t>.</w:t>
      </w:r>
    </w:p>
    <w:p w:rsidR="003912FE" w:rsidRPr="002A6A8C" w:rsidRDefault="003912FE" w:rsidP="00801DE1">
      <w:pPr>
        <w:spacing w:after="0"/>
        <w:rPr>
          <w:rFonts w:ascii="Arial Unicode MS" w:eastAsia="Arial Unicode MS" w:hAnsi="Arial Unicode MS" w:cs="Arial Unicode MS"/>
          <w:sz w:val="24"/>
          <w:szCs w:val="24"/>
        </w:rPr>
      </w:pPr>
    </w:p>
    <w:p w:rsidR="003912FE" w:rsidRDefault="003912FE"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w:t>
      </w:r>
      <w:proofErr w:type="gramStart"/>
      <w:r w:rsidRPr="002A6A8C">
        <w:rPr>
          <w:rFonts w:ascii="Arial Unicode MS" w:eastAsia="Arial Unicode MS" w:hAnsi="Arial Unicode MS" w:cs="Arial Unicode MS"/>
          <w:sz w:val="24"/>
          <w:szCs w:val="24"/>
        </w:rPr>
        <w:t>6  In</w:t>
      </w:r>
      <w:proofErr w:type="gramEnd"/>
      <w:r w:rsidRPr="002A6A8C">
        <w:rPr>
          <w:rFonts w:ascii="Arial Unicode MS" w:eastAsia="Arial Unicode MS" w:hAnsi="Arial Unicode MS" w:cs="Arial Unicode MS"/>
          <w:sz w:val="24"/>
          <w:szCs w:val="24"/>
        </w:rPr>
        <w:t xml:space="preserve"> cooperation with the Estero Island Historical Society, develop self- guided walking/biking tours of the island’s historic points of interest; interpretive panels; and other ways to share the history of the island with visitors.</w:t>
      </w:r>
    </w:p>
    <w:p w:rsidR="000A3006" w:rsidRPr="002A6A8C" w:rsidRDefault="000A3006" w:rsidP="00801DE1">
      <w:pPr>
        <w:spacing w:after="0"/>
        <w:rPr>
          <w:rFonts w:ascii="Arial Unicode MS" w:eastAsia="Arial Unicode MS" w:hAnsi="Arial Unicode MS" w:cs="Arial Unicode MS"/>
          <w:sz w:val="24"/>
          <w:szCs w:val="24"/>
        </w:rPr>
      </w:pPr>
    </w:p>
    <w:p w:rsidR="003912FE" w:rsidRDefault="003912FE" w:rsidP="00801DE1">
      <w:pPr>
        <w:spacing w:after="0"/>
        <w:rPr>
          <w:rFonts w:ascii="Arial Unicode MS" w:eastAsia="Arial Unicode MS" w:hAnsi="Arial Unicode MS" w:cs="Arial Unicode MS"/>
          <w:sz w:val="24"/>
          <w:szCs w:val="24"/>
        </w:rPr>
      </w:pPr>
      <w:r w:rsidRPr="002A6A8C">
        <w:rPr>
          <w:rFonts w:ascii="Arial Unicode MS" w:eastAsia="Arial Unicode MS" w:hAnsi="Arial Unicode MS" w:cs="Arial Unicode MS"/>
          <w:sz w:val="24"/>
          <w:szCs w:val="24"/>
        </w:rPr>
        <w:t>POLICY 13-</w:t>
      </w:r>
      <w:r w:rsidRPr="000A3006">
        <w:rPr>
          <w:rFonts w:ascii="Arial Unicode MS" w:eastAsia="Arial Unicode MS" w:hAnsi="Arial Unicode MS" w:cs="Arial Unicode MS"/>
          <w:strike/>
          <w:sz w:val="24"/>
          <w:szCs w:val="24"/>
        </w:rPr>
        <w:t>H</w:t>
      </w:r>
      <w:r w:rsidR="000A3006" w:rsidRPr="000A3006">
        <w:rPr>
          <w:rFonts w:ascii="Arial Unicode MS" w:eastAsia="Arial Unicode MS" w:hAnsi="Arial Unicode MS" w:cs="Arial Unicode MS"/>
          <w:sz w:val="24"/>
          <w:szCs w:val="24"/>
          <w:u w:val="single"/>
        </w:rPr>
        <w:t>C</w:t>
      </w:r>
      <w:r w:rsidRPr="002A6A8C">
        <w:rPr>
          <w:rFonts w:ascii="Arial Unicode MS" w:eastAsia="Arial Unicode MS" w:hAnsi="Arial Unicode MS" w:cs="Arial Unicode MS"/>
          <w:sz w:val="24"/>
          <w:szCs w:val="24"/>
        </w:rPr>
        <w:t xml:space="preserve"> -7  Continue to improve availability and appropriate</w:t>
      </w:r>
      <w:r w:rsidR="00793061" w:rsidRPr="002A6A8C">
        <w:rPr>
          <w:rFonts w:ascii="Arial Unicode MS" w:eastAsia="Arial Unicode MS" w:hAnsi="Arial Unicode MS" w:cs="Arial Unicode MS"/>
          <w:sz w:val="24"/>
          <w:szCs w:val="24"/>
        </w:rPr>
        <w:t xml:space="preserve"> public access to historic and cultural resources by implementing Community Design Policies </w:t>
      </w:r>
      <w:r w:rsidR="00793061" w:rsidRPr="00C424C8">
        <w:rPr>
          <w:rFonts w:ascii="Arial Unicode MS" w:eastAsia="Arial Unicode MS" w:hAnsi="Arial Unicode MS" w:cs="Arial Unicode MS"/>
          <w:strike/>
          <w:sz w:val="24"/>
          <w:szCs w:val="24"/>
        </w:rPr>
        <w:t>2</w:t>
      </w:r>
      <w:r w:rsidR="00C424C8" w:rsidRPr="00C424C8">
        <w:rPr>
          <w:rFonts w:ascii="Arial Unicode MS" w:eastAsia="Arial Unicode MS" w:hAnsi="Arial Unicode MS" w:cs="Arial Unicode MS"/>
          <w:sz w:val="24"/>
          <w:szCs w:val="24"/>
          <w:u w:val="single"/>
        </w:rPr>
        <w:t>3</w:t>
      </w:r>
      <w:r w:rsidR="00793061" w:rsidRPr="002A6A8C">
        <w:rPr>
          <w:rFonts w:ascii="Arial Unicode MS" w:eastAsia="Arial Unicode MS" w:hAnsi="Arial Unicode MS" w:cs="Arial Unicode MS"/>
          <w:sz w:val="24"/>
          <w:szCs w:val="24"/>
        </w:rPr>
        <w:t>-A-1/4, 3-D-4, and 3 –D-6 and Recreation Policy 10-A-4.</w:t>
      </w:r>
    </w:p>
    <w:p w:rsidR="00CC3C08" w:rsidRDefault="00CC3C08" w:rsidP="00CC3C08">
      <w:pPr>
        <w:spacing w:after="0"/>
        <w:rPr>
          <w:rFonts w:ascii="CharterBT-Roman" w:hAnsi="CharterBT-Roman" w:cs="CharterBT-Roman"/>
        </w:rPr>
      </w:pPr>
    </w:p>
    <w:p w:rsidR="00CC3C08" w:rsidRPr="00CC3C08" w:rsidRDefault="00CC3C08" w:rsidP="00CC3C08">
      <w:pPr>
        <w:spacing w:after="0"/>
        <w:rPr>
          <w:rFonts w:ascii="Arial Unicode MS" w:eastAsia="Arial Unicode MS" w:hAnsi="Arial Unicode MS" w:cs="Arial Unicode MS"/>
          <w:i/>
          <w:iCs/>
          <w:sz w:val="24"/>
          <w:szCs w:val="24"/>
        </w:rPr>
      </w:pPr>
      <w:r w:rsidRPr="00CC3C08">
        <w:rPr>
          <w:rFonts w:ascii="Arial Unicode MS" w:eastAsia="Arial Unicode MS" w:hAnsi="Arial Unicode MS" w:cs="Arial Unicode MS"/>
          <w:i/>
          <w:iCs/>
          <w:sz w:val="24"/>
          <w:szCs w:val="24"/>
        </w:rPr>
        <w:t>HOUSING ELEMENT JANUARY 1, 1999 PAGE 12 – 22</w:t>
      </w:r>
    </w:p>
    <w:p w:rsidR="00CC3C08" w:rsidRPr="00CC3C08" w:rsidRDefault="00CC3C08" w:rsidP="00CC3C08">
      <w:pPr>
        <w:spacing w:after="0"/>
        <w:rPr>
          <w:rFonts w:ascii="Arial Unicode MS" w:eastAsia="Arial Unicode MS" w:hAnsi="Arial Unicode MS" w:cs="Arial Unicode MS"/>
          <w:sz w:val="24"/>
          <w:szCs w:val="24"/>
        </w:rPr>
      </w:pPr>
      <w:r w:rsidRPr="00CC3C08">
        <w:rPr>
          <w:rFonts w:ascii="Arial Unicode MS" w:eastAsia="Arial Unicode MS" w:hAnsi="Arial Unicode MS" w:cs="Arial Unicode MS"/>
          <w:sz w:val="24"/>
          <w:szCs w:val="24"/>
        </w:rPr>
        <w:t>OBJECTIVE 12-D HISTORICALLY SIGNIFICANT</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rPr>
        <w:t xml:space="preserve">HOUSING — </w:t>
      </w:r>
      <w:r w:rsidRPr="00CC3C08">
        <w:rPr>
          <w:rFonts w:ascii="Arial Unicode MS" w:eastAsia="Arial Unicode MS" w:hAnsi="Arial Unicode MS" w:cs="Arial Unicode MS"/>
          <w:sz w:val="24"/>
          <w:szCs w:val="24"/>
          <w:highlight w:val="lightGray"/>
        </w:rPr>
        <w:t>Retain at least 90% of</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the</w:t>
      </w:r>
      <w:proofErr w:type="gramEnd"/>
      <w:r w:rsidRPr="00CC3C08">
        <w:rPr>
          <w:rFonts w:ascii="Arial Unicode MS" w:eastAsia="Arial Unicode MS" w:hAnsi="Arial Unicode MS" w:cs="Arial Unicode MS"/>
          <w:sz w:val="24"/>
          <w:szCs w:val="24"/>
          <w:highlight w:val="lightGray"/>
        </w:rPr>
        <w:t xml:space="preserve"> town’s historically significant</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housing</w:t>
      </w:r>
      <w:proofErr w:type="gramEnd"/>
      <w:r w:rsidRPr="00CC3C08">
        <w:rPr>
          <w:rFonts w:ascii="Arial Unicode MS" w:eastAsia="Arial Unicode MS" w:hAnsi="Arial Unicode MS" w:cs="Arial Unicode MS"/>
          <w:sz w:val="24"/>
          <w:szCs w:val="24"/>
          <w:highlight w:val="lightGray"/>
        </w:rPr>
        <w:t xml:space="preserve"> for residential uses (or</w:t>
      </w:r>
    </w:p>
    <w:p w:rsidR="00CC3C08" w:rsidRPr="00CC3C08" w:rsidRDefault="00CC3C08" w:rsidP="00CC3C08">
      <w:pPr>
        <w:spacing w:after="0"/>
        <w:rPr>
          <w:rFonts w:ascii="Arial Unicode MS" w:eastAsia="Arial Unicode MS" w:hAnsi="Arial Unicode MS" w:cs="Arial Unicode MS"/>
          <w:sz w:val="24"/>
          <w:szCs w:val="24"/>
        </w:rPr>
      </w:pPr>
      <w:proofErr w:type="gramStart"/>
      <w:r w:rsidRPr="00CC3C08">
        <w:rPr>
          <w:rFonts w:ascii="Arial Unicode MS" w:eastAsia="Arial Unicode MS" w:hAnsi="Arial Unicode MS" w:cs="Arial Unicode MS"/>
          <w:sz w:val="24"/>
          <w:szCs w:val="24"/>
          <w:highlight w:val="lightGray"/>
        </w:rPr>
        <w:t>appropriate</w:t>
      </w:r>
      <w:proofErr w:type="gramEnd"/>
      <w:r w:rsidRPr="00CC3C08">
        <w:rPr>
          <w:rFonts w:ascii="Arial Unicode MS" w:eastAsia="Arial Unicode MS" w:hAnsi="Arial Unicode MS" w:cs="Arial Unicode MS"/>
          <w:sz w:val="24"/>
          <w:szCs w:val="24"/>
          <w:highlight w:val="lightGray"/>
        </w:rPr>
        <w:t xml:space="preserve"> adaptive re-uses).</w:t>
      </w:r>
    </w:p>
    <w:p w:rsidR="00CC3C08" w:rsidRPr="00CC3C08" w:rsidRDefault="00CC3C08" w:rsidP="00CC3C08">
      <w:pPr>
        <w:spacing w:after="0"/>
        <w:rPr>
          <w:rFonts w:ascii="Arial Unicode MS" w:eastAsia="Arial Unicode MS" w:hAnsi="Arial Unicode MS" w:cs="Arial Unicode MS"/>
          <w:sz w:val="24"/>
          <w:szCs w:val="24"/>
        </w:rPr>
      </w:pPr>
      <w:r w:rsidRPr="00CC3C08">
        <w:rPr>
          <w:rFonts w:ascii="Arial Unicode MS" w:eastAsia="Arial Unicode MS" w:hAnsi="Arial Unicode MS" w:cs="Arial Unicode MS"/>
          <w:sz w:val="24"/>
          <w:szCs w:val="24"/>
        </w:rPr>
        <w:t xml:space="preserve">POLICY 12-D-1 </w:t>
      </w:r>
      <w:proofErr w:type="gramStart"/>
      <w:r w:rsidRPr="00CC3C08">
        <w:rPr>
          <w:rFonts w:ascii="Arial Unicode MS" w:eastAsia="Arial Unicode MS" w:hAnsi="Arial Unicode MS" w:cs="Arial Unicode MS"/>
          <w:sz w:val="24"/>
          <w:szCs w:val="24"/>
        </w:rPr>
        <w:t>The</w:t>
      </w:r>
      <w:proofErr w:type="gramEnd"/>
      <w:r w:rsidRPr="00CC3C08">
        <w:rPr>
          <w:rFonts w:ascii="Arial Unicode MS" w:eastAsia="Arial Unicode MS" w:hAnsi="Arial Unicode MS" w:cs="Arial Unicode MS"/>
          <w:sz w:val="24"/>
          <w:szCs w:val="24"/>
        </w:rPr>
        <w:t xml:space="preserve"> town </w:t>
      </w:r>
      <w:r w:rsidRPr="00CC3C08">
        <w:rPr>
          <w:rFonts w:ascii="Arial Unicode MS" w:eastAsia="Arial Unicode MS" w:hAnsi="Arial Unicode MS" w:cs="Arial Unicode MS"/>
          <w:strike/>
          <w:sz w:val="24"/>
          <w:szCs w:val="24"/>
        </w:rPr>
        <w:t>shall</w:t>
      </w:r>
      <w:r w:rsidRPr="00CC3C08">
        <w:rPr>
          <w:rFonts w:ascii="Arial Unicode MS" w:eastAsia="Arial Unicode MS" w:hAnsi="Arial Unicode MS" w:cs="Arial Unicode MS"/>
          <w:sz w:val="24"/>
          <w:szCs w:val="24"/>
        </w:rPr>
        <w:t xml:space="preserve"> </w:t>
      </w:r>
      <w:r w:rsidRPr="00CC3C08">
        <w:rPr>
          <w:rFonts w:ascii="Arial Unicode MS" w:eastAsia="Arial Unicode MS" w:hAnsi="Arial Unicode MS" w:cs="Arial Unicode MS"/>
          <w:sz w:val="24"/>
          <w:szCs w:val="24"/>
          <w:u w:val="single"/>
        </w:rPr>
        <w:t>will</w:t>
      </w:r>
      <w:r>
        <w:rPr>
          <w:rFonts w:ascii="Arial Unicode MS" w:eastAsia="Arial Unicode MS" w:hAnsi="Arial Unicode MS" w:cs="Arial Unicode MS"/>
          <w:sz w:val="24"/>
          <w:szCs w:val="24"/>
        </w:rPr>
        <w:t xml:space="preserve"> </w:t>
      </w:r>
      <w:r w:rsidRPr="00CC3C08">
        <w:rPr>
          <w:rFonts w:ascii="Arial Unicode MS" w:eastAsia="Arial Unicode MS" w:hAnsi="Arial Unicode MS" w:cs="Arial Unicode MS"/>
          <w:sz w:val="24"/>
          <w:szCs w:val="24"/>
        </w:rPr>
        <w:t>maintain the inventory of</w:t>
      </w:r>
    </w:p>
    <w:p w:rsidR="00CC3C08" w:rsidRPr="00CC3C08" w:rsidRDefault="00CC3C08" w:rsidP="00CC3C08">
      <w:pPr>
        <w:spacing w:after="0"/>
        <w:rPr>
          <w:rFonts w:ascii="Arial Unicode MS" w:eastAsia="Arial Unicode MS" w:hAnsi="Arial Unicode MS" w:cs="Arial Unicode MS"/>
          <w:sz w:val="24"/>
          <w:szCs w:val="24"/>
        </w:rPr>
      </w:pPr>
      <w:proofErr w:type="gramStart"/>
      <w:r w:rsidRPr="00CC3C08">
        <w:rPr>
          <w:rFonts w:ascii="Arial Unicode MS" w:eastAsia="Arial Unicode MS" w:hAnsi="Arial Unicode MS" w:cs="Arial Unicode MS"/>
          <w:sz w:val="24"/>
          <w:szCs w:val="24"/>
        </w:rPr>
        <w:t>historic</w:t>
      </w:r>
      <w:proofErr w:type="gramEnd"/>
      <w:r w:rsidRPr="00CC3C08">
        <w:rPr>
          <w:rFonts w:ascii="Arial Unicode MS" w:eastAsia="Arial Unicode MS" w:hAnsi="Arial Unicode MS" w:cs="Arial Unicode MS"/>
          <w:sz w:val="24"/>
          <w:szCs w:val="24"/>
        </w:rPr>
        <w:t xml:space="preserve"> structures contained in the Historic</w:t>
      </w:r>
    </w:p>
    <w:p w:rsidR="00CC3C08" w:rsidRPr="00CC3C08" w:rsidRDefault="00CC3C08" w:rsidP="00CC3C08">
      <w:pPr>
        <w:spacing w:after="0"/>
        <w:rPr>
          <w:rFonts w:ascii="Arial Unicode MS" w:eastAsia="Arial Unicode MS" w:hAnsi="Arial Unicode MS" w:cs="Arial Unicode MS"/>
          <w:sz w:val="24"/>
          <w:szCs w:val="24"/>
        </w:rPr>
      </w:pPr>
      <w:r w:rsidRPr="00CC3C08">
        <w:rPr>
          <w:rFonts w:ascii="Arial Unicode MS" w:eastAsia="Arial Unicode MS" w:hAnsi="Arial Unicode MS" w:cs="Arial Unicode MS"/>
          <w:sz w:val="24"/>
          <w:szCs w:val="24"/>
        </w:rPr>
        <w:t>Preservation Element.</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highlight w:val="lightGray"/>
        </w:rPr>
        <w:t xml:space="preserve">POLICY 12-D-2 </w:t>
      </w:r>
      <w:proofErr w:type="gramStart"/>
      <w:r w:rsidRPr="00CC3C08">
        <w:rPr>
          <w:rFonts w:ascii="Arial Unicode MS" w:eastAsia="Arial Unicode MS" w:hAnsi="Arial Unicode MS" w:cs="Arial Unicode MS"/>
          <w:sz w:val="24"/>
          <w:szCs w:val="24"/>
          <w:highlight w:val="lightGray"/>
        </w:rPr>
        <w:t>The</w:t>
      </w:r>
      <w:proofErr w:type="gramEnd"/>
      <w:r w:rsidRPr="00CC3C08">
        <w:rPr>
          <w:rFonts w:ascii="Arial Unicode MS" w:eastAsia="Arial Unicode MS" w:hAnsi="Arial Unicode MS" w:cs="Arial Unicode MS"/>
          <w:sz w:val="24"/>
          <w:szCs w:val="24"/>
          <w:highlight w:val="lightGray"/>
        </w:rPr>
        <w:t xml:space="preserve"> town, in cooperation with the Estero</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highlight w:val="lightGray"/>
        </w:rPr>
        <w:t>Island Historic Society, will assist owners of</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historically</w:t>
      </w:r>
      <w:proofErr w:type="gramEnd"/>
      <w:r w:rsidRPr="00CC3C08">
        <w:rPr>
          <w:rFonts w:ascii="Arial Unicode MS" w:eastAsia="Arial Unicode MS" w:hAnsi="Arial Unicode MS" w:cs="Arial Unicode MS"/>
          <w:sz w:val="24"/>
          <w:szCs w:val="24"/>
          <w:highlight w:val="lightGray"/>
        </w:rPr>
        <w:t xml:space="preserve"> significant housing in locating</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funds</w:t>
      </w:r>
      <w:proofErr w:type="gramEnd"/>
      <w:r w:rsidRPr="00CC3C08">
        <w:rPr>
          <w:rFonts w:ascii="Arial Unicode MS" w:eastAsia="Arial Unicode MS" w:hAnsi="Arial Unicode MS" w:cs="Arial Unicode MS"/>
          <w:sz w:val="24"/>
          <w:szCs w:val="24"/>
          <w:highlight w:val="lightGray"/>
        </w:rPr>
        <w:t xml:space="preserve"> to restore or rehabilitate their homes.</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highlight w:val="lightGray"/>
        </w:rPr>
        <w:t>Assistance may be provided to move</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buildings</w:t>
      </w:r>
      <w:proofErr w:type="gramEnd"/>
      <w:r w:rsidRPr="00CC3C08">
        <w:rPr>
          <w:rFonts w:ascii="Arial Unicode MS" w:eastAsia="Arial Unicode MS" w:hAnsi="Arial Unicode MS" w:cs="Arial Unicode MS"/>
          <w:sz w:val="24"/>
          <w:szCs w:val="24"/>
          <w:highlight w:val="lightGray"/>
        </w:rPr>
        <w:t xml:space="preserve"> if there is no other option to save</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the</w:t>
      </w:r>
      <w:proofErr w:type="gramEnd"/>
      <w:r w:rsidRPr="00CC3C08">
        <w:rPr>
          <w:rFonts w:ascii="Arial Unicode MS" w:eastAsia="Arial Unicode MS" w:hAnsi="Arial Unicode MS" w:cs="Arial Unicode MS"/>
          <w:sz w:val="24"/>
          <w:szCs w:val="24"/>
          <w:highlight w:val="lightGray"/>
        </w:rPr>
        <w:t xml:space="preserve"> home.</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highlight w:val="lightGray"/>
        </w:rPr>
        <w:t xml:space="preserve">POLICY 12-D-3 </w:t>
      </w:r>
      <w:proofErr w:type="gramStart"/>
      <w:r w:rsidRPr="00CC3C08">
        <w:rPr>
          <w:rFonts w:ascii="Arial Unicode MS" w:eastAsia="Arial Unicode MS" w:hAnsi="Arial Unicode MS" w:cs="Arial Unicode MS"/>
          <w:sz w:val="24"/>
          <w:szCs w:val="24"/>
          <w:highlight w:val="lightGray"/>
        </w:rPr>
        <w:t>The</w:t>
      </w:r>
      <w:proofErr w:type="gramEnd"/>
      <w:r w:rsidRPr="00CC3C08">
        <w:rPr>
          <w:rFonts w:ascii="Arial Unicode MS" w:eastAsia="Arial Unicode MS" w:hAnsi="Arial Unicode MS" w:cs="Arial Unicode MS"/>
          <w:sz w:val="24"/>
          <w:szCs w:val="24"/>
          <w:highlight w:val="lightGray"/>
        </w:rPr>
        <w:t xml:space="preserve"> town shall consider other incentives to</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encourage</w:t>
      </w:r>
      <w:proofErr w:type="gramEnd"/>
      <w:r w:rsidRPr="00CC3C08">
        <w:rPr>
          <w:rFonts w:ascii="Arial Unicode MS" w:eastAsia="Arial Unicode MS" w:hAnsi="Arial Unicode MS" w:cs="Arial Unicode MS"/>
          <w:sz w:val="24"/>
          <w:szCs w:val="24"/>
          <w:highlight w:val="lightGray"/>
        </w:rPr>
        <w:t xml:space="preserve"> renovation of historic structures,</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as</w:t>
      </w:r>
      <w:proofErr w:type="gramEnd"/>
      <w:r w:rsidRPr="00CC3C08">
        <w:rPr>
          <w:rFonts w:ascii="Arial Unicode MS" w:eastAsia="Arial Unicode MS" w:hAnsi="Arial Unicode MS" w:cs="Arial Unicode MS"/>
          <w:sz w:val="24"/>
          <w:szCs w:val="24"/>
          <w:highlight w:val="lightGray"/>
        </w:rPr>
        <w:t xml:space="preserve"> detailed in the Historic Preservation</w:t>
      </w:r>
    </w:p>
    <w:p w:rsidR="00CC3C08" w:rsidRPr="00CC3C08" w:rsidRDefault="00CC3C08" w:rsidP="00CC3C08">
      <w:pPr>
        <w:spacing w:after="0"/>
        <w:rPr>
          <w:rFonts w:ascii="Arial Unicode MS" w:eastAsia="Arial Unicode MS" w:hAnsi="Arial Unicode MS" w:cs="Arial Unicode MS"/>
          <w:sz w:val="24"/>
          <w:szCs w:val="24"/>
          <w:highlight w:val="lightGray"/>
        </w:rPr>
      </w:pPr>
      <w:r w:rsidRPr="00CC3C08">
        <w:rPr>
          <w:rFonts w:ascii="Arial Unicode MS" w:eastAsia="Arial Unicode MS" w:hAnsi="Arial Unicode MS" w:cs="Arial Unicode MS"/>
          <w:sz w:val="24"/>
          <w:szCs w:val="24"/>
          <w:highlight w:val="lightGray"/>
        </w:rPr>
        <w:t>Element. Such incentives could include</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property</w:t>
      </w:r>
      <w:proofErr w:type="gramEnd"/>
      <w:r w:rsidRPr="00CC3C08">
        <w:rPr>
          <w:rFonts w:ascii="Arial Unicode MS" w:eastAsia="Arial Unicode MS" w:hAnsi="Arial Unicode MS" w:cs="Arial Unicode MS"/>
          <w:sz w:val="24"/>
          <w:szCs w:val="24"/>
          <w:highlight w:val="lightGray"/>
        </w:rPr>
        <w:t xml:space="preserve"> tax relief, transfer of development</w:t>
      </w:r>
    </w:p>
    <w:p w:rsidR="00CC3C08" w:rsidRPr="00CC3C08" w:rsidRDefault="00CC3C08" w:rsidP="00CC3C08">
      <w:pPr>
        <w:spacing w:after="0"/>
        <w:rPr>
          <w:rFonts w:ascii="Arial Unicode MS" w:eastAsia="Arial Unicode MS" w:hAnsi="Arial Unicode MS" w:cs="Arial Unicode MS"/>
          <w:sz w:val="24"/>
          <w:szCs w:val="24"/>
          <w:highlight w:val="lightGray"/>
        </w:rPr>
      </w:pPr>
      <w:proofErr w:type="gramStart"/>
      <w:r w:rsidRPr="00CC3C08">
        <w:rPr>
          <w:rFonts w:ascii="Arial Unicode MS" w:eastAsia="Arial Unicode MS" w:hAnsi="Arial Unicode MS" w:cs="Arial Unicode MS"/>
          <w:sz w:val="24"/>
          <w:szCs w:val="24"/>
          <w:highlight w:val="lightGray"/>
        </w:rPr>
        <w:t>rights</w:t>
      </w:r>
      <w:proofErr w:type="gramEnd"/>
      <w:r w:rsidRPr="00CC3C08">
        <w:rPr>
          <w:rFonts w:ascii="Arial Unicode MS" w:eastAsia="Arial Unicode MS" w:hAnsi="Arial Unicode MS" w:cs="Arial Unicode MS"/>
          <w:sz w:val="24"/>
          <w:szCs w:val="24"/>
          <w:highlight w:val="lightGray"/>
        </w:rPr>
        <w:t>, and below-market interest rate</w:t>
      </w:r>
    </w:p>
    <w:p w:rsidR="00CC3C08" w:rsidRPr="002A6A8C" w:rsidRDefault="00CC3C08" w:rsidP="00CC3C08">
      <w:pPr>
        <w:spacing w:after="0"/>
        <w:rPr>
          <w:rFonts w:ascii="Arial Unicode MS" w:eastAsia="Arial Unicode MS" w:hAnsi="Arial Unicode MS" w:cs="Arial Unicode MS"/>
          <w:sz w:val="24"/>
          <w:szCs w:val="24"/>
        </w:rPr>
      </w:pPr>
      <w:proofErr w:type="gramStart"/>
      <w:r w:rsidRPr="00CC3C08">
        <w:rPr>
          <w:rFonts w:ascii="Arial Unicode MS" w:eastAsia="Arial Unicode MS" w:hAnsi="Arial Unicode MS" w:cs="Arial Unicode MS"/>
          <w:sz w:val="24"/>
          <w:szCs w:val="24"/>
          <w:highlight w:val="lightGray"/>
        </w:rPr>
        <w:t>loans</w:t>
      </w:r>
      <w:proofErr w:type="gramEnd"/>
      <w:r w:rsidRPr="00CC3C08">
        <w:rPr>
          <w:rFonts w:ascii="Arial Unicode MS" w:eastAsia="Arial Unicode MS" w:hAnsi="Arial Unicode MS" w:cs="Arial Unicode MS"/>
          <w:sz w:val="24"/>
          <w:szCs w:val="24"/>
          <w:highlight w:val="lightGray"/>
        </w:rPr>
        <w:t>.</w:t>
      </w:r>
    </w:p>
    <w:p w:rsidR="008E1B35" w:rsidRPr="002A6A8C" w:rsidRDefault="008E1B35" w:rsidP="00801DE1">
      <w:pPr>
        <w:spacing w:after="0"/>
        <w:rPr>
          <w:rFonts w:ascii="Arial Unicode MS" w:eastAsia="Arial Unicode MS" w:hAnsi="Arial Unicode MS" w:cs="Arial Unicode MS"/>
          <w:sz w:val="24"/>
          <w:szCs w:val="24"/>
        </w:rPr>
      </w:pPr>
    </w:p>
    <w:sectPr w:rsidR="008E1B35" w:rsidRPr="002A6A8C" w:rsidSect="00A960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harterBT-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05F0A"/>
    <w:multiLevelType w:val="hybridMultilevel"/>
    <w:tmpl w:val="5DE0DD96"/>
    <w:lvl w:ilvl="0" w:tplc="1C900E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EE"/>
    <w:rsid w:val="00033E11"/>
    <w:rsid w:val="000A3006"/>
    <w:rsid w:val="000F3B6F"/>
    <w:rsid w:val="002A6A8C"/>
    <w:rsid w:val="00342A2D"/>
    <w:rsid w:val="003912FE"/>
    <w:rsid w:val="004105C3"/>
    <w:rsid w:val="00543E2D"/>
    <w:rsid w:val="00576E0D"/>
    <w:rsid w:val="0059667D"/>
    <w:rsid w:val="006257FA"/>
    <w:rsid w:val="0071179B"/>
    <w:rsid w:val="00793061"/>
    <w:rsid w:val="00801DE1"/>
    <w:rsid w:val="00804E5C"/>
    <w:rsid w:val="008A7BCE"/>
    <w:rsid w:val="008E1B35"/>
    <w:rsid w:val="008F7C75"/>
    <w:rsid w:val="00903FAB"/>
    <w:rsid w:val="00944686"/>
    <w:rsid w:val="009C78F3"/>
    <w:rsid w:val="00A960EE"/>
    <w:rsid w:val="00B10CEE"/>
    <w:rsid w:val="00BE5FDA"/>
    <w:rsid w:val="00C424C8"/>
    <w:rsid w:val="00C5437F"/>
    <w:rsid w:val="00CC3C08"/>
    <w:rsid w:val="00D40E24"/>
    <w:rsid w:val="00D943EF"/>
    <w:rsid w:val="00E31827"/>
    <w:rsid w:val="00E9322B"/>
    <w:rsid w:val="00EA4CDD"/>
    <w:rsid w:val="00EE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869D-F77A-4295-92C6-BBBD9ED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Prevost</dc:creator>
  <cp:keywords/>
  <dc:description/>
  <cp:lastModifiedBy>Patty Prevost</cp:lastModifiedBy>
  <cp:revision>2</cp:revision>
  <dcterms:created xsi:type="dcterms:W3CDTF">2015-10-05T13:56:00Z</dcterms:created>
  <dcterms:modified xsi:type="dcterms:W3CDTF">2015-10-05T13:56:00Z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50272603</vt:i4>
  </property>
</Properties>
</file>